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4F301783" w14:textId="37F5A66D" w:rsidR="00F75660" w:rsidRDefault="00202E06" w:rsidP="005D64A8">
      <w:pPr>
        <w:pStyle w:val="Title"/>
      </w:pPr>
      <w:r>
        <w:t>West Yorkshire Fire &amp; Rescue Service</w:t>
      </w:r>
    </w:p>
    <w:p w14:paraId="39BABB10" w14:textId="42B12A19" w:rsidR="00202E06" w:rsidRDefault="00202E06" w:rsidP="005D64A8">
      <w:pPr>
        <w:pStyle w:val="Subtitle"/>
      </w:pPr>
      <w:r>
        <w:t>Job Description</w:t>
      </w:r>
      <w:r w:rsidR="00843D1F">
        <w:t>.</w:t>
      </w:r>
    </w:p>
    <w:p w14:paraId="524AEBBE" w14:textId="1E4FC649" w:rsidR="00202E06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Post Title</w:t>
      </w:r>
      <w:r w:rsidR="00202E06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6D4B0E">
        <w:rPr>
          <w:b/>
          <w:bCs/>
        </w:rPr>
        <w:t xml:space="preserve">Personal Assistant (Executive </w:t>
      </w:r>
      <w:r w:rsidR="00867729">
        <w:rPr>
          <w:b/>
          <w:bCs/>
        </w:rPr>
        <w:t>Support Team)</w:t>
      </w:r>
    </w:p>
    <w:p w14:paraId="4D966EAC" w14:textId="20CDBF5F" w:rsidR="00CD634F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Grade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867729">
        <w:rPr>
          <w:b/>
          <w:bCs/>
        </w:rPr>
        <w:t>Grade 4.</w:t>
      </w:r>
    </w:p>
    <w:p w14:paraId="753A735D" w14:textId="25099A9D" w:rsidR="00CD634F" w:rsidRPr="00CD634F" w:rsidRDefault="005D64A8" w:rsidP="005D64A8">
      <w:pPr>
        <w:tabs>
          <w:tab w:val="left" w:pos="2268"/>
        </w:tabs>
        <w:rPr>
          <w:b/>
          <w:bCs/>
        </w:rPr>
      </w:pPr>
      <w:r w:rsidRPr="00CD634F">
        <w:rPr>
          <w:b/>
          <w:bCs/>
        </w:rPr>
        <w:t>Responsible To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867729">
        <w:rPr>
          <w:b/>
          <w:bCs/>
        </w:rPr>
        <w:t>Executive Assistant to CFO.</w:t>
      </w:r>
    </w:p>
    <w:p w14:paraId="33C842D4" w14:textId="33E4E18B" w:rsidR="00CD634F" w:rsidRDefault="005D64A8" w:rsidP="00DD7C07">
      <w:pPr>
        <w:tabs>
          <w:tab w:val="left" w:pos="2268"/>
        </w:tabs>
        <w:ind w:left="2160" w:hanging="2160"/>
        <w:rPr>
          <w:b/>
          <w:bCs/>
          <w:color w:val="FF0000"/>
        </w:rPr>
      </w:pPr>
      <w:r w:rsidRPr="00CD634F">
        <w:rPr>
          <w:b/>
          <w:bCs/>
        </w:rPr>
        <w:t>Purpose Of Post</w:t>
      </w:r>
      <w:r w:rsidR="00CD634F" w:rsidRPr="00CD634F">
        <w:rPr>
          <w:b/>
          <w:bCs/>
        </w:rPr>
        <w:t>:</w:t>
      </w:r>
      <w:r w:rsidR="00CD634F" w:rsidRPr="00CD634F">
        <w:rPr>
          <w:b/>
          <w:bCs/>
        </w:rPr>
        <w:tab/>
      </w:r>
      <w:r w:rsidR="00DD7C07">
        <w:rPr>
          <w:b/>
          <w:bCs/>
        </w:rPr>
        <w:t xml:space="preserve"> </w:t>
      </w:r>
      <w:r w:rsidR="00867729">
        <w:rPr>
          <w:b/>
          <w:bCs/>
        </w:rPr>
        <w:t xml:space="preserve">To provide </w:t>
      </w:r>
      <w:r w:rsidR="00DD7C07">
        <w:rPr>
          <w:b/>
          <w:bCs/>
        </w:rPr>
        <w:t>comprehensive administrations and support to the</w:t>
      </w:r>
      <w:r w:rsidR="00BC71A1">
        <w:rPr>
          <w:b/>
          <w:bCs/>
        </w:rPr>
        <w:t xml:space="preserve">     </w:t>
      </w:r>
      <w:r w:rsidR="00DD7C07">
        <w:rPr>
          <w:b/>
          <w:bCs/>
        </w:rPr>
        <w:t>Executive/Senior Leadership Team.</w:t>
      </w:r>
    </w:p>
    <w:p w14:paraId="78371F77" w14:textId="21A8EC62" w:rsidR="00CD634F" w:rsidRDefault="00CD634F" w:rsidP="005D64A8">
      <w:pPr>
        <w:pStyle w:val="Heading1"/>
      </w:pPr>
      <w:r>
        <w:t>Organisational chart</w:t>
      </w:r>
      <w:r w:rsidR="00843D1F">
        <w:t>.</w:t>
      </w:r>
    </w:p>
    <w:p w14:paraId="74A9E9E2" w14:textId="3067CA2A" w:rsidR="00234FDC" w:rsidRDefault="00C6163F" w:rsidP="005D64A8">
      <w:pPr>
        <w:pStyle w:val="Heading1"/>
      </w:pPr>
      <w:r w:rsidRPr="00CB666A">
        <w:rPr>
          <w:rFonts w:ascii="Arial" w:eastAsia="Arial Unicode MS" w:hAnsi="Arial" w:cs="Arial"/>
          <w:b w:val="0"/>
          <w:bCs w:val="0"/>
          <w:noProof/>
        </w:rPr>
        <w:drawing>
          <wp:inline distT="0" distB="0" distL="0" distR="0" wp14:anchorId="18C37FC2" wp14:editId="1F08E86E">
            <wp:extent cx="3448531" cy="2534004"/>
            <wp:effectExtent l="0" t="0" r="0" b="0"/>
            <wp:docPr id="1666945788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945788" name="Picture 1" descr="A diagram of a company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0A4E1" w14:textId="17CED40E" w:rsidR="00CD634F" w:rsidRDefault="00CD634F" w:rsidP="005D64A8">
      <w:pPr>
        <w:pStyle w:val="Heading1"/>
      </w:pPr>
      <w:r>
        <w:t>Main duties and responsibilities of the role</w:t>
      </w:r>
      <w:r w:rsidR="00843D1F">
        <w:t>.</w:t>
      </w:r>
    </w:p>
    <w:p w14:paraId="4DD0FC14" w14:textId="193D422E" w:rsidR="00CD634F" w:rsidRDefault="000773C2" w:rsidP="005D64A8">
      <w:pPr>
        <w:pStyle w:val="Numbered"/>
      </w:pPr>
      <w:r>
        <w:t>To work collabor</w:t>
      </w:r>
      <w:r w:rsidR="002658CF">
        <w:t>atively within</w:t>
      </w:r>
      <w:r w:rsidR="00C71D36">
        <w:t xml:space="preserve"> the Executive Support Team to provide a comprehensive and confidential support function</w:t>
      </w:r>
      <w:r w:rsidR="00634AA4">
        <w:t xml:space="preserve">, you will develop effective and </w:t>
      </w:r>
      <w:r w:rsidR="00B377A3">
        <w:t>efficient</w:t>
      </w:r>
      <w:r w:rsidR="00634AA4">
        <w:t xml:space="preserve"> methods of working and communicating with the Executive/Senior Leadership Team</w:t>
      </w:r>
      <w:r w:rsidR="00B377A3">
        <w:t>, whilst maintaining the core values of the organisation.</w:t>
      </w:r>
    </w:p>
    <w:p w14:paraId="0FFFC0E6" w14:textId="1663C027" w:rsidR="00CD634F" w:rsidRDefault="00B377A3" w:rsidP="005D64A8">
      <w:pPr>
        <w:pStyle w:val="Numbered"/>
      </w:pPr>
      <w:r>
        <w:t xml:space="preserve">Provide support and attendance at meetings, you </w:t>
      </w:r>
      <w:r w:rsidR="00155147">
        <w:t>w</w:t>
      </w:r>
      <w:r>
        <w:t xml:space="preserve">ill be </w:t>
      </w:r>
      <w:r w:rsidR="00155147">
        <w:t xml:space="preserve">competent at producing accurate and timely </w:t>
      </w:r>
      <w:r w:rsidR="00AD2FD0">
        <w:t>minutes</w:t>
      </w:r>
      <w:r w:rsidR="00155147">
        <w:t xml:space="preserve">, able to monitor and record actions. </w:t>
      </w:r>
      <w:r w:rsidR="00AD2FD0">
        <w:t>Organise</w:t>
      </w:r>
      <w:r w:rsidR="00155147">
        <w:t xml:space="preserve"> the cycle of meetings and en</w:t>
      </w:r>
      <w:r w:rsidR="00AD2FD0">
        <w:t>s</w:t>
      </w:r>
      <w:r w:rsidR="00155147">
        <w:t>ure timetables and deadline</w:t>
      </w:r>
      <w:r w:rsidR="00AD2FD0">
        <w:t>s</w:t>
      </w:r>
      <w:r w:rsidR="00155147">
        <w:t xml:space="preserve"> are adhered to</w:t>
      </w:r>
      <w:r w:rsidR="00AD2FD0">
        <w:t xml:space="preserve">. Prepare, collate and provide </w:t>
      </w:r>
      <w:r w:rsidR="004E2D2B">
        <w:t>agendas and papers in a timely manner, as well as book venues and hospitality.</w:t>
      </w:r>
    </w:p>
    <w:p w14:paraId="4A1B0CF8" w14:textId="73861440" w:rsidR="00CD634F" w:rsidRDefault="004E2D2B" w:rsidP="005D64A8">
      <w:pPr>
        <w:pStyle w:val="Numbered"/>
      </w:pPr>
      <w:r>
        <w:lastRenderedPageBreak/>
        <w:t xml:space="preserve">Organise and manage complex diaries ensuring that time is allowed to deal with regular workflow as well as allowing contingency time for </w:t>
      </w:r>
      <w:r w:rsidR="004C1230">
        <w:t>urgent or unplanned actions.</w:t>
      </w:r>
    </w:p>
    <w:p w14:paraId="019CA3AD" w14:textId="196ECB06" w:rsidR="00CD634F" w:rsidRDefault="004C1230" w:rsidP="005D64A8">
      <w:pPr>
        <w:pStyle w:val="Numbered"/>
      </w:pPr>
      <w:r>
        <w:t>Develop good working relationships with key staff in internal departments and external organisations, including the other emergency services, Government ministers</w:t>
      </w:r>
      <w:r w:rsidR="00CC2649">
        <w:t>, Members of Parliament, civic dignitaries and elected members.</w:t>
      </w:r>
    </w:p>
    <w:p w14:paraId="5D9EBD90" w14:textId="5A8BA451" w:rsidR="00CD634F" w:rsidRDefault="00CC2649" w:rsidP="005D64A8">
      <w:pPr>
        <w:pStyle w:val="Numbered"/>
      </w:pPr>
      <w:proofErr w:type="gramStart"/>
      <w:r>
        <w:t>Make arrangements</w:t>
      </w:r>
      <w:proofErr w:type="gramEnd"/>
      <w:r w:rsidR="007E528E">
        <w:t xml:space="preserve"> for attendance at events and meetings, organise travel and hotel arrangements in the UK and overseas. Prepare itineraries. Authorise payment from budgets. Coordinate the annual schedule of </w:t>
      </w:r>
      <w:r w:rsidR="00686FA1">
        <w:t>station visits.</w:t>
      </w:r>
    </w:p>
    <w:p w14:paraId="44A08382" w14:textId="3D330CB2" w:rsidR="00CD634F" w:rsidRDefault="00CD634F" w:rsidP="00694BDB">
      <w:pPr>
        <w:pStyle w:val="Heading1"/>
      </w:pPr>
      <w:r>
        <w:t>Organisational wide responsibilities</w:t>
      </w:r>
      <w:r w:rsidR="00843D1F">
        <w:t>.</w:t>
      </w:r>
    </w:p>
    <w:p w14:paraId="486997E1" w14:textId="4E87E40C" w:rsidR="0091601E" w:rsidRPr="00230F93" w:rsidRDefault="0091601E" w:rsidP="005D64A8">
      <w:pPr>
        <w:pStyle w:val="Numbered"/>
      </w:pPr>
      <w:r w:rsidRPr="005D64A8">
        <w:t>Adherence to the</w:t>
      </w:r>
      <w:r>
        <w:rPr>
          <w:b/>
          <w:bCs/>
        </w:rPr>
        <w:t xml:space="preserve"> </w:t>
      </w:r>
      <w:hyperlink r:id="rId13" w:tgtFrame="_blank" w:history="1">
        <w:r w:rsidRPr="0091601E">
          <w:rPr>
            <w:rStyle w:val="Hyperlink"/>
            <w:b/>
            <w:bCs/>
          </w:rPr>
          <w:t>NFCC Core Code of Ethics</w:t>
        </w:r>
      </w:hyperlink>
      <w:r w:rsidRPr="0091601E">
        <w:rPr>
          <w:b/>
          <w:bCs/>
        </w:rPr>
        <w:t> </w:t>
      </w:r>
      <w:r w:rsidRPr="005D64A8">
        <w:t>and</w:t>
      </w:r>
      <w:r w:rsidRPr="0091601E">
        <w:rPr>
          <w:b/>
          <w:bCs/>
        </w:rPr>
        <w:t> </w:t>
      </w:r>
      <w:hyperlink r:id="rId14" w:tgtFrame="_blank" w:history="1">
        <w:r w:rsidRPr="0091601E">
          <w:rPr>
            <w:rStyle w:val="Hyperlink"/>
            <w:b/>
            <w:bCs/>
          </w:rPr>
          <w:t>West Yorkshire Fire Service Values</w:t>
        </w:r>
      </w:hyperlink>
      <w:r w:rsidRPr="00230F93">
        <w:t xml:space="preserve">. </w:t>
      </w:r>
    </w:p>
    <w:p w14:paraId="59F4E32F" w14:textId="2EA916FC" w:rsidR="0091601E" w:rsidRDefault="0091601E" w:rsidP="005D64A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7E38416" wp14:editId="504B5F5F">
            <wp:extent cx="2066925" cy="1971675"/>
            <wp:effectExtent l="0" t="0" r="9525" b="9525"/>
            <wp:docPr id="958595158" name="Picture 1" descr="A logo of the NFCC Core Code of Ethic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595158" name="Picture 1" descr="A logo of the NFCC Core Code of Ethics."/>
                    <pic:cNvPicPr/>
                  </pic:nvPicPr>
                  <pic:blipFill rotWithShape="1">
                    <a:blip r:embed="rId1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2" t="9962" r="16434" b="10728"/>
                    <a:stretch/>
                  </pic:blipFill>
                  <pic:spPr bwMode="auto">
                    <a:xfrm>
                      <a:off x="0" y="0"/>
                      <a:ext cx="206692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287CE" w14:textId="4682E430" w:rsidR="008E0EEF" w:rsidRDefault="000305FC" w:rsidP="00230F93">
      <w:pPr>
        <w:pStyle w:val="Numbered"/>
      </w:pPr>
      <w:r>
        <w:t>To implement and promote the Authority’s:</w:t>
      </w:r>
    </w:p>
    <w:p w14:paraId="14F68BEA" w14:textId="10614DF0" w:rsidR="000305FC" w:rsidRPr="00230F93" w:rsidRDefault="00B83CFE" w:rsidP="00230F93">
      <w:pPr>
        <w:pStyle w:val="Bulleted"/>
      </w:pPr>
      <w:r w:rsidRPr="00230F93">
        <w:t>Health and Safety policies</w:t>
      </w:r>
      <w:r w:rsidR="00940CE6" w:rsidRPr="00230F93">
        <w:t>.</w:t>
      </w:r>
    </w:p>
    <w:p w14:paraId="52B16BDD" w14:textId="77777777" w:rsidR="008B29EE" w:rsidRPr="00230F93" w:rsidRDefault="008B29EE" w:rsidP="00230F93">
      <w:pPr>
        <w:pStyle w:val="Bulleted"/>
      </w:pPr>
      <w:r w:rsidRPr="00230F93">
        <w:t>Equality and Diversity policies.</w:t>
      </w:r>
    </w:p>
    <w:p w14:paraId="3BA5860F" w14:textId="77777777" w:rsidR="00D14D39" w:rsidRPr="00230F93" w:rsidRDefault="00D14D39" w:rsidP="00230F93">
      <w:pPr>
        <w:pStyle w:val="Bulleted"/>
      </w:pPr>
      <w:r w:rsidRPr="00230F93">
        <w:t>Information Security Management System policies.</w:t>
      </w:r>
    </w:p>
    <w:p w14:paraId="6CBEA319" w14:textId="77777777" w:rsidR="00775A7B" w:rsidRPr="00230F93" w:rsidRDefault="00775A7B" w:rsidP="00230F93">
      <w:pPr>
        <w:pStyle w:val="Bulleted"/>
      </w:pPr>
      <w:r w:rsidRPr="00230F93">
        <w:t>Safeguarding policies.</w:t>
      </w:r>
    </w:p>
    <w:p w14:paraId="192B1979" w14:textId="77777777" w:rsidR="00C77D06" w:rsidRPr="00230F93" w:rsidRDefault="00C77D06" w:rsidP="00230F93">
      <w:pPr>
        <w:pStyle w:val="Bulleted"/>
      </w:pPr>
      <w:r w:rsidRPr="00230F93">
        <w:t xml:space="preserve">Business continuity policy and contingency arrangements. </w:t>
      </w:r>
    </w:p>
    <w:p w14:paraId="496D5AE4" w14:textId="77777777" w:rsidR="007E1828" w:rsidRPr="00230F93" w:rsidRDefault="007E1828" w:rsidP="00230F93">
      <w:pPr>
        <w:pStyle w:val="Bulleted"/>
      </w:pPr>
      <w:r w:rsidRPr="00230F93">
        <w:t>Policies related to General Data Protection Regulation and Data Protection Act 2018.</w:t>
      </w:r>
    </w:p>
    <w:p w14:paraId="37F50948" w14:textId="77777777" w:rsidR="00A33E19" w:rsidRPr="00230F93" w:rsidRDefault="00A33E19" w:rsidP="00230F93">
      <w:pPr>
        <w:pStyle w:val="Bulleted"/>
      </w:pPr>
      <w:r w:rsidRPr="00230F93">
        <w:t>Commitment to maintaining our Customer Service expectations.</w:t>
      </w:r>
    </w:p>
    <w:p w14:paraId="4AB9C059" w14:textId="485DF3E5" w:rsidR="00A33E19" w:rsidRDefault="00A33E19" w:rsidP="00230F93">
      <w:pPr>
        <w:pStyle w:val="Numbered"/>
      </w:pPr>
      <w:r>
        <w:t xml:space="preserve">A satisfactory </w:t>
      </w:r>
      <w:r w:rsidR="00EE2031" w:rsidRPr="00EE2031">
        <w:t>Standard</w:t>
      </w:r>
      <w:r w:rsidR="00EE2031">
        <w:rPr>
          <w:b/>
          <w:bCs/>
        </w:rPr>
        <w:t xml:space="preserve"> </w:t>
      </w:r>
      <w:r w:rsidR="00C82F1B" w:rsidRPr="00204F06">
        <w:t>Disclosure</w:t>
      </w:r>
      <w:r w:rsidR="00965D05" w:rsidRPr="00204F06">
        <w:t xml:space="preserve"> and Barring</w:t>
      </w:r>
      <w:r w:rsidR="00204F06" w:rsidRPr="00204F06">
        <w:t xml:space="preserve"> check is required for the role.</w:t>
      </w:r>
    </w:p>
    <w:p w14:paraId="1C9CF4D9" w14:textId="6B2D09A9" w:rsidR="00C82F1B" w:rsidRDefault="0037695C" w:rsidP="00694BDB">
      <w:pPr>
        <w:pStyle w:val="Heading1"/>
      </w:pPr>
      <w:r>
        <w:t>Skills and experience requirements for this role</w:t>
      </w:r>
    </w:p>
    <w:p w14:paraId="7CA4B07B" w14:textId="0ABB88C5" w:rsidR="00EA6EFD" w:rsidRPr="00EA6EFD" w:rsidRDefault="00EA6EFD" w:rsidP="00230F93">
      <w:r w:rsidRPr="00EA6EFD">
        <w:t xml:space="preserve">In the supporting statement section of the application form give clear, concise examples of how </w:t>
      </w:r>
      <w:r w:rsidRPr="00EA6EFD">
        <w:rPr>
          <w:b/>
          <w:bCs/>
        </w:rPr>
        <w:t xml:space="preserve">you meet </w:t>
      </w:r>
      <w:proofErr w:type="gramStart"/>
      <w:r w:rsidRPr="00EA6EFD">
        <w:rPr>
          <w:b/>
          <w:bCs/>
        </w:rPr>
        <w:t>all of</w:t>
      </w:r>
      <w:proofErr w:type="gramEnd"/>
      <w:r w:rsidRPr="00EA6EFD">
        <w:rPr>
          <w:b/>
          <w:bCs/>
        </w:rPr>
        <w:t xml:space="preserve"> the Essential person specification criteria</w:t>
      </w:r>
      <w:r w:rsidRPr="00EA6EFD">
        <w:t xml:space="preserve"> (i.e. items you must be able to do from day one to be able to do the job), </w:t>
      </w:r>
      <w:r w:rsidRPr="00EA6EFD">
        <w:rPr>
          <w:b/>
          <w:bCs/>
        </w:rPr>
        <w:t>identified as ‘Application’ in order to be shortlisted for this vacancy</w:t>
      </w:r>
      <w:r w:rsidRPr="00EA6EFD">
        <w:t xml:space="preserve">.  If </w:t>
      </w:r>
      <w:proofErr w:type="gramStart"/>
      <w:r w:rsidRPr="00EA6EFD">
        <w:t>a large number of</w:t>
      </w:r>
      <w:proofErr w:type="gramEnd"/>
      <w:r w:rsidRPr="00EA6EFD">
        <w:t xml:space="preserve"> applications are received, only </w:t>
      </w:r>
      <w:r w:rsidRPr="00EA6EFD">
        <w:lastRenderedPageBreak/>
        <w:t>those who also meet the Desirable criteria, identified as ‘Application’, will be shortlisted, i.e. criteria you need to do the job, but which could be learnt during training.</w:t>
      </w:r>
    </w:p>
    <w:p w14:paraId="55136315" w14:textId="19317B47" w:rsidR="00EA6EFD" w:rsidRPr="00EA6EFD" w:rsidRDefault="00EA6EFD" w:rsidP="00230F93">
      <w:r w:rsidRPr="00C53D7C">
        <w:rPr>
          <w:b/>
          <w:bCs/>
        </w:rPr>
        <w:t>Please list or number the</w:t>
      </w:r>
      <w:r w:rsidR="00C53D7C" w:rsidRPr="00C53D7C">
        <w:t xml:space="preserve"> </w:t>
      </w:r>
      <w:r w:rsidRPr="00EA6EFD">
        <w:t xml:space="preserve">competency criteria below against which you are providing evidence/examples </w:t>
      </w:r>
      <w:proofErr w:type="gramStart"/>
      <w:r w:rsidRPr="00EA6EFD">
        <w:t>in order to</w:t>
      </w:r>
      <w:proofErr w:type="gramEnd"/>
      <w:r w:rsidRPr="00EA6EFD">
        <w:t xml:space="preserve"> structure your supporting statement in a well organised way.</w:t>
      </w:r>
    </w:p>
    <w:p w14:paraId="48DEADDA" w14:textId="77777777" w:rsidR="00EA6EFD" w:rsidRPr="00EA6EFD" w:rsidRDefault="00EA6EFD" w:rsidP="00230F93">
      <w:r w:rsidRPr="00EA6EFD">
        <w:t xml:space="preserve">There may be some criteria that are identified through ‘Selection Process’ only. </w:t>
      </w:r>
      <w:r w:rsidRPr="00C53D7C">
        <w:rPr>
          <w:b/>
          <w:bCs/>
        </w:rPr>
        <w:t>You will only be assessed on these criteria during the selection process and not from your application form</w:t>
      </w:r>
      <w:r w:rsidRPr="00EA6EFD">
        <w:t>, this may involve tests, presentations, interview etc.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157"/>
        <w:gridCol w:w="1418"/>
        <w:gridCol w:w="1559"/>
      </w:tblGrid>
      <w:tr w:rsidR="00EC4721" w14:paraId="6CB9632A" w14:textId="77777777" w:rsidTr="00230F93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6E3A7A09" w14:textId="77777777" w:rsidR="00AA7FB7" w:rsidRDefault="00AA7FB7" w:rsidP="00230F93">
            <w:pPr>
              <w:pStyle w:val="Numbered"/>
              <w:numPr>
                <w:ilvl w:val="0"/>
                <w:numId w:val="0"/>
              </w:numPr>
              <w:ind w:left="454" w:hanging="454"/>
            </w:pPr>
          </w:p>
        </w:tc>
        <w:tc>
          <w:tcPr>
            <w:tcW w:w="6157" w:type="dxa"/>
            <w:shd w:val="clear" w:color="auto" w:fill="D9E2F3" w:themeFill="accent1" w:themeFillTint="33"/>
          </w:tcPr>
          <w:p w14:paraId="54689E49" w14:textId="1AE63B26" w:rsidR="00AA7FB7" w:rsidRPr="00AE61BA" w:rsidRDefault="00AE61BA" w:rsidP="0037695C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4C8D2977" w14:textId="0D77F33B" w:rsidR="00AA7FB7" w:rsidRPr="00AE61BA" w:rsidRDefault="00AE61BA" w:rsidP="00A621D6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E7C96FD" w14:textId="4DBACA6A" w:rsidR="00AA7FB7" w:rsidRPr="00A621D6" w:rsidRDefault="00A621D6" w:rsidP="0037695C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EC4721" w14:paraId="23CF6407" w14:textId="77777777" w:rsidTr="00210A4D">
        <w:tc>
          <w:tcPr>
            <w:tcW w:w="642" w:type="dxa"/>
          </w:tcPr>
          <w:p w14:paraId="1F1E3ABF" w14:textId="55DA915D" w:rsidR="00AA7FB7" w:rsidRDefault="00AA7FB7" w:rsidP="00230F93">
            <w:pPr>
              <w:pStyle w:val="Numbered"/>
              <w:numPr>
                <w:ilvl w:val="0"/>
                <w:numId w:val="6"/>
              </w:numPr>
            </w:pPr>
          </w:p>
        </w:tc>
        <w:tc>
          <w:tcPr>
            <w:tcW w:w="6157" w:type="dxa"/>
          </w:tcPr>
          <w:p w14:paraId="65C067DC" w14:textId="4E74DF4D" w:rsidR="00AA7FB7" w:rsidRPr="00826D19" w:rsidRDefault="002D47F6" w:rsidP="0037695C">
            <w:pPr>
              <w:rPr>
                <w:szCs w:val="24"/>
              </w:rPr>
            </w:pPr>
            <w:r>
              <w:rPr>
                <w:rFonts w:eastAsia="Arial Unicode MS" w:cs="Arial"/>
                <w:szCs w:val="24"/>
              </w:rPr>
              <w:t>Experience of working in a PA support environment</w:t>
            </w:r>
            <w:r w:rsidR="005B7A36">
              <w:rPr>
                <w:rFonts w:eastAsia="Arial Unicode MS" w:cs="Arial"/>
                <w:szCs w:val="24"/>
              </w:rPr>
              <w:t>, with high-level diary and inbox management skills</w:t>
            </w:r>
          </w:p>
        </w:tc>
        <w:tc>
          <w:tcPr>
            <w:tcW w:w="1418" w:type="dxa"/>
          </w:tcPr>
          <w:p w14:paraId="215D3EC9" w14:textId="69DDF8AB" w:rsidR="00AA7FB7" w:rsidRDefault="005B7A36" w:rsidP="0037695C">
            <w:r>
              <w:t>Essential.</w:t>
            </w:r>
          </w:p>
        </w:tc>
        <w:tc>
          <w:tcPr>
            <w:tcW w:w="1559" w:type="dxa"/>
          </w:tcPr>
          <w:p w14:paraId="113E7306" w14:textId="54ED38AD" w:rsidR="00AA7FB7" w:rsidRPr="00863416" w:rsidRDefault="00863416" w:rsidP="0037695C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 w:rsidR="00210A4D">
              <w:rPr>
                <w:rFonts w:cs="Arial"/>
                <w:szCs w:val="24"/>
              </w:rPr>
              <w:t>.</w:t>
            </w:r>
          </w:p>
        </w:tc>
      </w:tr>
      <w:tr w:rsidR="00407AEF" w14:paraId="637D9353" w14:textId="77777777" w:rsidTr="00210A4D">
        <w:trPr>
          <w:cantSplit/>
        </w:trPr>
        <w:tc>
          <w:tcPr>
            <w:tcW w:w="642" w:type="dxa"/>
          </w:tcPr>
          <w:p w14:paraId="663D38E2" w14:textId="3D0785AF" w:rsidR="00407AEF" w:rsidRDefault="00407AEF" w:rsidP="00407AEF">
            <w:pPr>
              <w:pStyle w:val="Numbered"/>
            </w:pPr>
          </w:p>
        </w:tc>
        <w:tc>
          <w:tcPr>
            <w:tcW w:w="6157" w:type="dxa"/>
          </w:tcPr>
          <w:p w14:paraId="55BC15DC" w14:textId="48A2FB8F" w:rsidR="00407AEF" w:rsidRDefault="00407AEF" w:rsidP="00407AEF">
            <w:r>
              <w:t>Ability to exercise initiative, tact, discretion and diplomacy, with experience of dealing with sensitive and confidential information.</w:t>
            </w:r>
          </w:p>
        </w:tc>
        <w:tc>
          <w:tcPr>
            <w:tcW w:w="1418" w:type="dxa"/>
          </w:tcPr>
          <w:p w14:paraId="2B9F7802" w14:textId="644BF116" w:rsidR="00407AEF" w:rsidRDefault="00407AEF" w:rsidP="00407AEF">
            <w:r w:rsidRPr="00D03F46">
              <w:t>Essential.</w:t>
            </w:r>
          </w:p>
        </w:tc>
        <w:tc>
          <w:tcPr>
            <w:tcW w:w="1559" w:type="dxa"/>
          </w:tcPr>
          <w:p w14:paraId="1FCBAB76" w14:textId="2BA41805" w:rsidR="00407AEF" w:rsidRPr="00863416" w:rsidRDefault="00407AEF" w:rsidP="00407AEF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407AEF" w14:paraId="45380D05" w14:textId="77777777" w:rsidTr="00210A4D">
        <w:tc>
          <w:tcPr>
            <w:tcW w:w="642" w:type="dxa"/>
          </w:tcPr>
          <w:p w14:paraId="6389BF9A" w14:textId="64A06FCD" w:rsidR="00407AEF" w:rsidRDefault="00407AEF" w:rsidP="00407AEF">
            <w:pPr>
              <w:pStyle w:val="Numbered"/>
            </w:pPr>
          </w:p>
        </w:tc>
        <w:tc>
          <w:tcPr>
            <w:tcW w:w="6157" w:type="dxa"/>
          </w:tcPr>
          <w:p w14:paraId="368858BA" w14:textId="24894CFA" w:rsidR="00407AEF" w:rsidRDefault="00407AEF" w:rsidP="00407AEF">
            <w:r>
              <w:t>Experience of working as part of a team, with excellent organisational and communication skills, working unsupervised, managing own workload, having the commitment and flexibility to deal with a constantly changing environment.</w:t>
            </w:r>
          </w:p>
        </w:tc>
        <w:tc>
          <w:tcPr>
            <w:tcW w:w="1418" w:type="dxa"/>
          </w:tcPr>
          <w:p w14:paraId="27C0B2FC" w14:textId="506CC351" w:rsidR="00407AEF" w:rsidRDefault="00407AEF" w:rsidP="00407AEF">
            <w:r w:rsidRPr="00D03F46">
              <w:t>Essential.</w:t>
            </w:r>
          </w:p>
        </w:tc>
        <w:tc>
          <w:tcPr>
            <w:tcW w:w="1559" w:type="dxa"/>
          </w:tcPr>
          <w:p w14:paraId="269F381A" w14:textId="152BD045" w:rsidR="00407AEF" w:rsidRDefault="00407AEF" w:rsidP="00407AEF"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25700F" w14:paraId="4D107219" w14:textId="77777777" w:rsidTr="00210A4D">
        <w:tc>
          <w:tcPr>
            <w:tcW w:w="642" w:type="dxa"/>
          </w:tcPr>
          <w:p w14:paraId="67680C85" w14:textId="77777777" w:rsidR="0025700F" w:rsidRDefault="0025700F" w:rsidP="0025700F">
            <w:pPr>
              <w:pStyle w:val="Numbered"/>
            </w:pPr>
          </w:p>
        </w:tc>
        <w:tc>
          <w:tcPr>
            <w:tcW w:w="6157" w:type="dxa"/>
          </w:tcPr>
          <w:p w14:paraId="1DB5425B" w14:textId="2A8D2EFF" w:rsidR="0025700F" w:rsidRDefault="0025700F" w:rsidP="0025700F">
            <w:r>
              <w:t>Effective implementation of systems and time management skills to maintain workloads and responsibilities such as email inbox, task prioritisation, preparation for meetings and events.</w:t>
            </w:r>
          </w:p>
        </w:tc>
        <w:tc>
          <w:tcPr>
            <w:tcW w:w="1418" w:type="dxa"/>
          </w:tcPr>
          <w:p w14:paraId="4DBF5016" w14:textId="07A2A488" w:rsidR="0025700F" w:rsidRDefault="0025700F" w:rsidP="0025700F">
            <w:r w:rsidRPr="00D03F46">
              <w:t>Essential.</w:t>
            </w:r>
          </w:p>
        </w:tc>
        <w:tc>
          <w:tcPr>
            <w:tcW w:w="1559" w:type="dxa"/>
          </w:tcPr>
          <w:p w14:paraId="3F702A38" w14:textId="0F210898" w:rsidR="0025700F" w:rsidRDefault="0025700F" w:rsidP="0025700F">
            <w:r w:rsidRPr="001C21E1">
              <w:rPr>
                <w:rFonts w:eastAsia="Arial Unicode MS" w:cs="Arial"/>
                <w:szCs w:val="24"/>
              </w:rPr>
              <w:t xml:space="preserve">Application &amp; </w:t>
            </w:r>
            <w:r w:rsidRPr="001C21E1">
              <w:rPr>
                <w:rFonts w:cs="Arial"/>
                <w:szCs w:val="24"/>
              </w:rPr>
              <w:t>Selection Process.</w:t>
            </w:r>
          </w:p>
        </w:tc>
      </w:tr>
      <w:tr w:rsidR="0025700F" w14:paraId="6223AA3F" w14:textId="77777777" w:rsidTr="00210A4D">
        <w:tc>
          <w:tcPr>
            <w:tcW w:w="642" w:type="dxa"/>
          </w:tcPr>
          <w:p w14:paraId="379E021B" w14:textId="77777777" w:rsidR="0025700F" w:rsidRDefault="0025700F" w:rsidP="0025700F">
            <w:pPr>
              <w:pStyle w:val="Numbered"/>
            </w:pPr>
          </w:p>
        </w:tc>
        <w:tc>
          <w:tcPr>
            <w:tcW w:w="6157" w:type="dxa"/>
          </w:tcPr>
          <w:p w14:paraId="43C39FCC" w14:textId="726692E3" w:rsidR="0025700F" w:rsidRDefault="0025700F" w:rsidP="0025700F">
            <w:r>
              <w:t>Essential ICT skills and detailed knowledge and application of MS Office (Word, Excel, PowerPoint). With the ability to work with spreadsheets and format documents.</w:t>
            </w:r>
          </w:p>
        </w:tc>
        <w:tc>
          <w:tcPr>
            <w:tcW w:w="1418" w:type="dxa"/>
          </w:tcPr>
          <w:p w14:paraId="42D634B8" w14:textId="058EB34D" w:rsidR="0025700F" w:rsidRDefault="0025700F" w:rsidP="0025700F">
            <w:r w:rsidRPr="00D03F46">
              <w:t>Essential.</w:t>
            </w:r>
          </w:p>
        </w:tc>
        <w:tc>
          <w:tcPr>
            <w:tcW w:w="1559" w:type="dxa"/>
          </w:tcPr>
          <w:p w14:paraId="2EB147FE" w14:textId="0153738F" w:rsidR="0025700F" w:rsidRDefault="0025700F" w:rsidP="0025700F">
            <w:r w:rsidRPr="001C21E1">
              <w:rPr>
                <w:rFonts w:eastAsia="Arial Unicode MS" w:cs="Arial"/>
                <w:szCs w:val="24"/>
              </w:rPr>
              <w:t xml:space="preserve">Application &amp; </w:t>
            </w:r>
            <w:r w:rsidRPr="001C21E1">
              <w:rPr>
                <w:rFonts w:cs="Arial"/>
                <w:szCs w:val="24"/>
              </w:rPr>
              <w:t>Selection Process.</w:t>
            </w:r>
          </w:p>
        </w:tc>
      </w:tr>
      <w:tr w:rsidR="00DC71AE" w14:paraId="6E7C0B20" w14:textId="77777777" w:rsidTr="00210A4D">
        <w:tc>
          <w:tcPr>
            <w:tcW w:w="642" w:type="dxa"/>
          </w:tcPr>
          <w:p w14:paraId="3DE72423" w14:textId="77777777" w:rsidR="00DC71AE" w:rsidRDefault="00DC71AE" w:rsidP="00DC71AE">
            <w:pPr>
              <w:pStyle w:val="Numbered"/>
            </w:pPr>
          </w:p>
        </w:tc>
        <w:tc>
          <w:tcPr>
            <w:tcW w:w="6157" w:type="dxa"/>
          </w:tcPr>
          <w:p w14:paraId="67621B18" w14:textId="7562C133" w:rsidR="00DC71AE" w:rsidRDefault="00DC71AE" w:rsidP="00DC71AE">
            <w:r>
              <w:t>Excellent keyboard skills and competent audio typist.</w:t>
            </w:r>
          </w:p>
        </w:tc>
        <w:tc>
          <w:tcPr>
            <w:tcW w:w="1418" w:type="dxa"/>
          </w:tcPr>
          <w:p w14:paraId="39B65364" w14:textId="2CF06F06" w:rsidR="00DC71AE" w:rsidRPr="00D03F46" w:rsidRDefault="00DC71AE" w:rsidP="00DC71AE">
            <w:r w:rsidRPr="00D03F46">
              <w:t>Essential.</w:t>
            </w:r>
          </w:p>
        </w:tc>
        <w:tc>
          <w:tcPr>
            <w:tcW w:w="1559" w:type="dxa"/>
          </w:tcPr>
          <w:p w14:paraId="22A9FDD8" w14:textId="1D8EEE7B" w:rsidR="00DC71AE" w:rsidRPr="001C21E1" w:rsidRDefault="00DC71AE" w:rsidP="00DC71AE">
            <w:pPr>
              <w:rPr>
                <w:rFonts w:eastAsia="Arial Unicode MS" w:cs="Arial"/>
                <w:szCs w:val="24"/>
              </w:rPr>
            </w:pPr>
            <w:r w:rsidRPr="00182F28">
              <w:rPr>
                <w:rFonts w:eastAsia="Arial Unicode MS" w:cs="Arial"/>
                <w:szCs w:val="24"/>
              </w:rPr>
              <w:t xml:space="preserve">Application &amp; </w:t>
            </w:r>
            <w:r w:rsidRPr="00182F28">
              <w:rPr>
                <w:rFonts w:cs="Arial"/>
                <w:szCs w:val="24"/>
              </w:rPr>
              <w:t>Selection Process.</w:t>
            </w:r>
          </w:p>
        </w:tc>
      </w:tr>
      <w:tr w:rsidR="00DC71AE" w14:paraId="75216D5F" w14:textId="77777777" w:rsidTr="00210A4D">
        <w:tc>
          <w:tcPr>
            <w:tcW w:w="642" w:type="dxa"/>
          </w:tcPr>
          <w:p w14:paraId="51CA133D" w14:textId="77777777" w:rsidR="00DC71AE" w:rsidRDefault="00DC71AE" w:rsidP="00DC71AE">
            <w:pPr>
              <w:pStyle w:val="Numbered"/>
            </w:pPr>
          </w:p>
        </w:tc>
        <w:tc>
          <w:tcPr>
            <w:tcW w:w="6157" w:type="dxa"/>
          </w:tcPr>
          <w:p w14:paraId="5050F9FA" w14:textId="5A22E367" w:rsidR="00DC71AE" w:rsidRDefault="00DC71AE" w:rsidP="00DC71AE">
            <w:r>
              <w:t>Competent in producing timely and accurate minutes and actions.</w:t>
            </w:r>
          </w:p>
        </w:tc>
        <w:tc>
          <w:tcPr>
            <w:tcW w:w="1418" w:type="dxa"/>
          </w:tcPr>
          <w:p w14:paraId="4D92DE76" w14:textId="1EE00695" w:rsidR="00DC71AE" w:rsidRPr="00D03F46" w:rsidRDefault="00DC71AE" w:rsidP="00DC71AE">
            <w:r w:rsidRPr="00D03F46">
              <w:t>Essential.</w:t>
            </w:r>
          </w:p>
        </w:tc>
        <w:tc>
          <w:tcPr>
            <w:tcW w:w="1559" w:type="dxa"/>
          </w:tcPr>
          <w:p w14:paraId="166D2B43" w14:textId="0F5F9F48" w:rsidR="00DC71AE" w:rsidRPr="001C21E1" w:rsidRDefault="00DC71AE" w:rsidP="00DC71AE">
            <w:pPr>
              <w:rPr>
                <w:rFonts w:eastAsia="Arial Unicode MS" w:cs="Arial"/>
                <w:szCs w:val="24"/>
              </w:rPr>
            </w:pPr>
            <w:r w:rsidRPr="00182F28">
              <w:rPr>
                <w:rFonts w:eastAsia="Arial Unicode MS" w:cs="Arial"/>
                <w:szCs w:val="24"/>
              </w:rPr>
              <w:t xml:space="preserve">Application &amp; </w:t>
            </w:r>
            <w:r w:rsidRPr="00182F28">
              <w:rPr>
                <w:rFonts w:cs="Arial"/>
                <w:szCs w:val="24"/>
              </w:rPr>
              <w:t>Selection Process.</w:t>
            </w:r>
          </w:p>
        </w:tc>
      </w:tr>
      <w:tr w:rsidR="00DC71AE" w14:paraId="16BA80D4" w14:textId="77777777" w:rsidTr="00210A4D">
        <w:tc>
          <w:tcPr>
            <w:tcW w:w="642" w:type="dxa"/>
          </w:tcPr>
          <w:p w14:paraId="781030C2" w14:textId="77777777" w:rsidR="00DC71AE" w:rsidRDefault="00DC71AE" w:rsidP="00DC71AE">
            <w:pPr>
              <w:pStyle w:val="Numbered"/>
            </w:pPr>
          </w:p>
        </w:tc>
        <w:tc>
          <w:tcPr>
            <w:tcW w:w="6157" w:type="dxa"/>
          </w:tcPr>
          <w:p w14:paraId="202B7618" w14:textId="6685048A" w:rsidR="00DC71AE" w:rsidRDefault="00DC71AE" w:rsidP="00DC71AE">
            <w:r>
              <w:t>Experience supporting the coordination of large meetings and events, booking travel, hotels and preparing itineraries.</w:t>
            </w:r>
          </w:p>
        </w:tc>
        <w:tc>
          <w:tcPr>
            <w:tcW w:w="1418" w:type="dxa"/>
          </w:tcPr>
          <w:p w14:paraId="3E5E34AF" w14:textId="4D6B05BA" w:rsidR="00DC71AE" w:rsidRPr="00D03F46" w:rsidRDefault="00DC71AE" w:rsidP="00DC71AE">
            <w:r>
              <w:t>Desirable.</w:t>
            </w:r>
          </w:p>
        </w:tc>
        <w:tc>
          <w:tcPr>
            <w:tcW w:w="1559" w:type="dxa"/>
          </w:tcPr>
          <w:p w14:paraId="3F17FFBB" w14:textId="626E4247" w:rsidR="00DC71AE" w:rsidRPr="001C21E1" w:rsidRDefault="00DC71AE" w:rsidP="00DC71AE">
            <w:pPr>
              <w:rPr>
                <w:rFonts w:eastAsia="Arial Unicode MS" w:cs="Arial"/>
                <w:szCs w:val="24"/>
              </w:rPr>
            </w:pPr>
            <w:r w:rsidRPr="00182F28">
              <w:rPr>
                <w:rFonts w:eastAsia="Arial Unicode MS" w:cs="Arial"/>
                <w:szCs w:val="24"/>
              </w:rPr>
              <w:t xml:space="preserve">Application &amp; </w:t>
            </w:r>
            <w:r w:rsidRPr="00182F28">
              <w:rPr>
                <w:rFonts w:cs="Arial"/>
                <w:szCs w:val="24"/>
              </w:rPr>
              <w:t>Selection Process.</w:t>
            </w:r>
          </w:p>
        </w:tc>
      </w:tr>
      <w:tr w:rsidR="00DC71AE" w14:paraId="2984FAFF" w14:textId="77777777" w:rsidTr="00210A4D">
        <w:tc>
          <w:tcPr>
            <w:tcW w:w="642" w:type="dxa"/>
          </w:tcPr>
          <w:p w14:paraId="2E41A2BE" w14:textId="77777777" w:rsidR="00DC71AE" w:rsidRDefault="00DC71AE" w:rsidP="00DC71AE">
            <w:pPr>
              <w:pStyle w:val="Numbered"/>
            </w:pPr>
          </w:p>
        </w:tc>
        <w:tc>
          <w:tcPr>
            <w:tcW w:w="6157" w:type="dxa"/>
          </w:tcPr>
          <w:p w14:paraId="270D2991" w14:textId="70EFBAE2" w:rsidR="00DC71AE" w:rsidRDefault="00DC71AE" w:rsidP="00DC71AE">
            <w:r>
              <w:t>Experience of providing financial administration support.</w:t>
            </w:r>
          </w:p>
        </w:tc>
        <w:tc>
          <w:tcPr>
            <w:tcW w:w="1418" w:type="dxa"/>
          </w:tcPr>
          <w:p w14:paraId="3F0071A6" w14:textId="1D3E6BBC" w:rsidR="00DC71AE" w:rsidRPr="00D03F46" w:rsidRDefault="00DC71AE" w:rsidP="00DC71AE">
            <w:r>
              <w:t>Desirable.</w:t>
            </w:r>
          </w:p>
        </w:tc>
        <w:tc>
          <w:tcPr>
            <w:tcW w:w="1559" w:type="dxa"/>
          </w:tcPr>
          <w:p w14:paraId="0F14BC35" w14:textId="3AF195AE" w:rsidR="00DC71AE" w:rsidRPr="001C21E1" w:rsidRDefault="00DC71AE" w:rsidP="00DC71AE">
            <w:pPr>
              <w:rPr>
                <w:rFonts w:eastAsia="Arial Unicode MS" w:cs="Arial"/>
                <w:szCs w:val="24"/>
              </w:rPr>
            </w:pPr>
            <w:r w:rsidRPr="00182F28">
              <w:rPr>
                <w:rFonts w:eastAsia="Arial Unicode MS" w:cs="Arial"/>
                <w:szCs w:val="24"/>
              </w:rPr>
              <w:t xml:space="preserve">Application &amp; </w:t>
            </w:r>
            <w:r w:rsidRPr="00182F28">
              <w:rPr>
                <w:rFonts w:cs="Arial"/>
                <w:szCs w:val="24"/>
              </w:rPr>
              <w:t>Selection Process.</w:t>
            </w:r>
          </w:p>
        </w:tc>
      </w:tr>
    </w:tbl>
    <w:p w14:paraId="38B5BA3A" w14:textId="77777777" w:rsidR="0037695C" w:rsidRDefault="0037695C" w:rsidP="0037695C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016"/>
        <w:gridCol w:w="1417"/>
        <w:gridCol w:w="1701"/>
      </w:tblGrid>
      <w:tr w:rsidR="00B66EAE" w14:paraId="48404D53" w14:textId="77777777" w:rsidTr="00230F93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708C5901" w14:textId="77777777" w:rsidR="00945BDF" w:rsidRDefault="00945BDF" w:rsidP="006549FB"/>
        </w:tc>
        <w:tc>
          <w:tcPr>
            <w:tcW w:w="6016" w:type="dxa"/>
            <w:shd w:val="clear" w:color="auto" w:fill="D9E2F3" w:themeFill="accent1" w:themeFillTint="33"/>
          </w:tcPr>
          <w:p w14:paraId="533F6E4D" w14:textId="740D08DF" w:rsidR="00945BDF" w:rsidRPr="00AE61BA" w:rsidRDefault="00945BDF" w:rsidP="006549FB">
            <w:pPr>
              <w:rPr>
                <w:b/>
                <w:bCs/>
              </w:rPr>
            </w:pPr>
            <w:r>
              <w:rPr>
                <w:b/>
                <w:bCs/>
              </w:rPr>
              <w:t>Education and Training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3777263" w14:textId="11F43641" w:rsidR="00945BDF" w:rsidRPr="00AE61BA" w:rsidRDefault="00945BDF" w:rsidP="006549FB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86C27D0" w14:textId="60D204BF" w:rsidR="00945BDF" w:rsidRPr="00A621D6" w:rsidRDefault="00945BDF" w:rsidP="006549FB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B66EAE" w14:paraId="1B874A40" w14:textId="77777777" w:rsidTr="00210A4D">
        <w:tc>
          <w:tcPr>
            <w:tcW w:w="642" w:type="dxa"/>
          </w:tcPr>
          <w:p w14:paraId="65E33F2B" w14:textId="79EDF485" w:rsidR="00945BDF" w:rsidRDefault="00945BDF" w:rsidP="00230F93">
            <w:pPr>
              <w:pStyle w:val="Numbered"/>
            </w:pPr>
          </w:p>
        </w:tc>
        <w:tc>
          <w:tcPr>
            <w:tcW w:w="6016" w:type="dxa"/>
          </w:tcPr>
          <w:p w14:paraId="59FB428A" w14:textId="02643B52" w:rsidR="00945BDF" w:rsidRPr="00826D19" w:rsidRDefault="0049504F" w:rsidP="00B66EAE">
            <w:pPr>
              <w:rPr>
                <w:szCs w:val="24"/>
              </w:rPr>
            </w:pPr>
            <w:r>
              <w:rPr>
                <w:rFonts w:eastAsia="Arial Unicode MS" w:cs="Arial"/>
                <w:szCs w:val="24"/>
              </w:rPr>
              <w:t>Qualified to RSA Stage III or equivalent work processing qualification.</w:t>
            </w:r>
          </w:p>
        </w:tc>
        <w:tc>
          <w:tcPr>
            <w:tcW w:w="1417" w:type="dxa"/>
          </w:tcPr>
          <w:p w14:paraId="173493E2" w14:textId="60C624DF" w:rsidR="00945BDF" w:rsidRDefault="007D6AA1" w:rsidP="006549FB">
            <w:r>
              <w:t>Essential.</w:t>
            </w:r>
          </w:p>
        </w:tc>
        <w:tc>
          <w:tcPr>
            <w:tcW w:w="1701" w:type="dxa"/>
          </w:tcPr>
          <w:p w14:paraId="571A0038" w14:textId="73AACB36" w:rsidR="00945BDF" w:rsidRPr="00863416" w:rsidRDefault="007D6AA1" w:rsidP="006549FB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B66EAE" w14:paraId="667FFE52" w14:textId="77777777" w:rsidTr="00210A4D">
        <w:tc>
          <w:tcPr>
            <w:tcW w:w="642" w:type="dxa"/>
          </w:tcPr>
          <w:p w14:paraId="30382DED" w14:textId="38CA857B" w:rsidR="00945BDF" w:rsidRDefault="00945BDF" w:rsidP="00230F93">
            <w:pPr>
              <w:pStyle w:val="Numbered"/>
            </w:pPr>
          </w:p>
        </w:tc>
        <w:tc>
          <w:tcPr>
            <w:tcW w:w="6016" w:type="dxa"/>
          </w:tcPr>
          <w:p w14:paraId="7646AB2C" w14:textId="13137131" w:rsidR="00945BDF" w:rsidRDefault="007D6AA1" w:rsidP="006549FB">
            <w:r>
              <w:t>Speedw</w:t>
            </w:r>
            <w:r w:rsidR="00520D36">
              <w:t>r</w:t>
            </w:r>
            <w:r>
              <w:t>iting and minute taking qualification.</w:t>
            </w:r>
          </w:p>
        </w:tc>
        <w:tc>
          <w:tcPr>
            <w:tcW w:w="1417" w:type="dxa"/>
          </w:tcPr>
          <w:p w14:paraId="10219B2B" w14:textId="6FF06027" w:rsidR="00945BDF" w:rsidRDefault="00520D36" w:rsidP="006549FB">
            <w:r>
              <w:t>Desirable.</w:t>
            </w:r>
          </w:p>
        </w:tc>
        <w:tc>
          <w:tcPr>
            <w:tcW w:w="1701" w:type="dxa"/>
          </w:tcPr>
          <w:p w14:paraId="744A6E8D" w14:textId="3C309E01" w:rsidR="00945BDF" w:rsidRPr="00863416" w:rsidRDefault="00945BDF" w:rsidP="006549FB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 w:rsidR="00210A4D">
              <w:rPr>
                <w:rFonts w:cs="Arial"/>
                <w:szCs w:val="24"/>
              </w:rPr>
              <w:t>.</w:t>
            </w:r>
          </w:p>
        </w:tc>
      </w:tr>
      <w:tr w:rsidR="00B66EAE" w14:paraId="2E6A2343" w14:textId="77777777" w:rsidTr="00210A4D">
        <w:tc>
          <w:tcPr>
            <w:tcW w:w="642" w:type="dxa"/>
          </w:tcPr>
          <w:p w14:paraId="574C8D98" w14:textId="4C6FA091" w:rsidR="00945BDF" w:rsidRDefault="00945BDF" w:rsidP="00230F93">
            <w:pPr>
              <w:pStyle w:val="Numbered"/>
            </w:pPr>
          </w:p>
        </w:tc>
        <w:tc>
          <w:tcPr>
            <w:tcW w:w="6016" w:type="dxa"/>
          </w:tcPr>
          <w:p w14:paraId="2316BC62" w14:textId="77777777" w:rsidR="00945BDF" w:rsidRDefault="00520D36" w:rsidP="006549FB">
            <w:r>
              <w:t>GCSE Grade ‘C’ in Maths and English, or an equivalent level 2 numeracy and literacy qualification</w:t>
            </w:r>
            <w:r w:rsidR="005C5BFD">
              <w:t>.</w:t>
            </w:r>
          </w:p>
          <w:p w14:paraId="7CB0D112" w14:textId="77777777" w:rsidR="005C5BFD" w:rsidRDefault="005C5BFD" w:rsidP="006549FB">
            <w:r>
              <w:t>Or</w:t>
            </w:r>
          </w:p>
          <w:p w14:paraId="2EE0D916" w14:textId="6EA3A989" w:rsidR="005C5BFD" w:rsidRDefault="005C5BFD" w:rsidP="006549FB">
            <w:r>
              <w:t>Able to demonstrate an equivalent level of literacy and numeracy gained through life experience.</w:t>
            </w:r>
          </w:p>
        </w:tc>
        <w:tc>
          <w:tcPr>
            <w:tcW w:w="1417" w:type="dxa"/>
          </w:tcPr>
          <w:p w14:paraId="02F4E4CE" w14:textId="65829ED2" w:rsidR="00945BDF" w:rsidRDefault="005C5BFD" w:rsidP="006549FB">
            <w:r>
              <w:t>Essential.</w:t>
            </w:r>
          </w:p>
        </w:tc>
        <w:tc>
          <w:tcPr>
            <w:tcW w:w="1701" w:type="dxa"/>
          </w:tcPr>
          <w:p w14:paraId="07FA7514" w14:textId="302A4DB4" w:rsidR="00945BDF" w:rsidRDefault="00B66EAE" w:rsidP="006549FB"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 w:rsidR="00210A4D">
              <w:rPr>
                <w:rFonts w:cs="Arial"/>
                <w:szCs w:val="24"/>
              </w:rPr>
              <w:t>.</w:t>
            </w:r>
          </w:p>
        </w:tc>
      </w:tr>
    </w:tbl>
    <w:p w14:paraId="4273D3AD" w14:textId="77777777" w:rsidR="00945BDF" w:rsidRDefault="00945BDF" w:rsidP="0037695C"/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642"/>
        <w:gridCol w:w="6016"/>
        <w:gridCol w:w="1417"/>
        <w:gridCol w:w="1701"/>
      </w:tblGrid>
      <w:tr w:rsidR="00B66EAE" w14:paraId="77B0CBD1" w14:textId="77777777" w:rsidTr="00230F93">
        <w:trPr>
          <w:tblHeader/>
        </w:trPr>
        <w:tc>
          <w:tcPr>
            <w:tcW w:w="642" w:type="dxa"/>
            <w:shd w:val="clear" w:color="auto" w:fill="D9E2F3" w:themeFill="accent1" w:themeFillTint="33"/>
          </w:tcPr>
          <w:p w14:paraId="41AE7C8F" w14:textId="77777777" w:rsidR="00B66EAE" w:rsidRDefault="00B66EAE" w:rsidP="00230F93">
            <w:pPr>
              <w:pStyle w:val="Numbered"/>
              <w:numPr>
                <w:ilvl w:val="0"/>
                <w:numId w:val="0"/>
              </w:numPr>
              <w:ind w:left="454" w:hanging="454"/>
            </w:pPr>
          </w:p>
        </w:tc>
        <w:tc>
          <w:tcPr>
            <w:tcW w:w="6016" w:type="dxa"/>
            <w:shd w:val="clear" w:color="auto" w:fill="D9E2F3" w:themeFill="accent1" w:themeFillTint="33"/>
          </w:tcPr>
          <w:p w14:paraId="5DED5E94" w14:textId="3393A86D" w:rsidR="00B66EAE" w:rsidRPr="00AE61BA" w:rsidRDefault="00B66EAE" w:rsidP="006549FB">
            <w:pPr>
              <w:rPr>
                <w:b/>
                <w:bCs/>
              </w:rPr>
            </w:pPr>
            <w:r>
              <w:rPr>
                <w:b/>
                <w:bCs/>
              </w:rPr>
              <w:t>Special knowledge and skills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6522B6E" w14:textId="331A4C06" w:rsidR="00B66EAE" w:rsidRPr="00AE61BA" w:rsidRDefault="00B66EAE" w:rsidP="006549FB">
            <w:pPr>
              <w:rPr>
                <w:b/>
                <w:bCs/>
              </w:rPr>
            </w:pPr>
            <w:r w:rsidRPr="00AE61BA">
              <w:rPr>
                <w:b/>
                <w:bCs/>
              </w:rPr>
              <w:t>Essential/Desirable</w:t>
            </w:r>
            <w:r w:rsidR="00843D1F">
              <w:rPr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95908BB" w14:textId="12E34325" w:rsidR="00B66EAE" w:rsidRPr="00A621D6" w:rsidRDefault="00B66EAE" w:rsidP="006549FB">
            <w:pPr>
              <w:rPr>
                <w:b/>
                <w:bCs/>
              </w:rPr>
            </w:pPr>
            <w:r w:rsidRPr="00A621D6">
              <w:rPr>
                <w:b/>
                <w:bCs/>
              </w:rPr>
              <w:t>Where identified</w:t>
            </w:r>
            <w:r w:rsidR="00843D1F">
              <w:rPr>
                <w:b/>
                <w:bCs/>
              </w:rPr>
              <w:t>.</w:t>
            </w:r>
          </w:p>
        </w:tc>
      </w:tr>
      <w:tr w:rsidR="00DE5195" w14:paraId="6C07418C" w14:textId="77777777" w:rsidTr="00210A4D">
        <w:tc>
          <w:tcPr>
            <w:tcW w:w="642" w:type="dxa"/>
          </w:tcPr>
          <w:p w14:paraId="5488019E" w14:textId="716FAF31" w:rsidR="00DE5195" w:rsidRDefault="00DE5195" w:rsidP="00DE5195">
            <w:pPr>
              <w:pStyle w:val="Numbered"/>
            </w:pPr>
          </w:p>
        </w:tc>
        <w:tc>
          <w:tcPr>
            <w:tcW w:w="6016" w:type="dxa"/>
          </w:tcPr>
          <w:p w14:paraId="49B57F46" w14:textId="4D6A646F" w:rsidR="00DE5195" w:rsidRPr="00826D19" w:rsidRDefault="00DE5195" w:rsidP="00DE5195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BF5CD6">
              <w:rPr>
                <w:szCs w:val="24"/>
              </w:rPr>
              <w:t>bility</w:t>
            </w:r>
            <w:r>
              <w:rPr>
                <w:szCs w:val="24"/>
              </w:rPr>
              <w:t xml:space="preserve"> to work effectively under pressure for prolonged periods </w:t>
            </w:r>
            <w:proofErr w:type="gramStart"/>
            <w:r>
              <w:rPr>
                <w:szCs w:val="24"/>
              </w:rPr>
              <w:t>in order to</w:t>
            </w:r>
            <w:proofErr w:type="gramEnd"/>
            <w:r>
              <w:rPr>
                <w:szCs w:val="24"/>
              </w:rPr>
              <w:t xml:space="preserve"> meet deadlines and deal with conflicting demands.</w:t>
            </w:r>
          </w:p>
        </w:tc>
        <w:tc>
          <w:tcPr>
            <w:tcW w:w="1417" w:type="dxa"/>
          </w:tcPr>
          <w:p w14:paraId="52E077DF" w14:textId="26330F20" w:rsidR="00DE5195" w:rsidRDefault="00DE5195" w:rsidP="00DE5195">
            <w:r>
              <w:t>Essential.</w:t>
            </w:r>
          </w:p>
        </w:tc>
        <w:tc>
          <w:tcPr>
            <w:tcW w:w="1701" w:type="dxa"/>
          </w:tcPr>
          <w:p w14:paraId="08637EE1" w14:textId="0FD8165F" w:rsidR="00DE5195" w:rsidRPr="00863416" w:rsidRDefault="00DE5195" w:rsidP="00DE5195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DE5195" w14:paraId="27E64C6B" w14:textId="77777777" w:rsidTr="00210A4D">
        <w:tc>
          <w:tcPr>
            <w:tcW w:w="642" w:type="dxa"/>
          </w:tcPr>
          <w:p w14:paraId="6D6A8075" w14:textId="64A0E6CE" w:rsidR="00DE5195" w:rsidRDefault="00DE5195" w:rsidP="00DE5195">
            <w:pPr>
              <w:pStyle w:val="Numbered"/>
            </w:pPr>
          </w:p>
        </w:tc>
        <w:tc>
          <w:tcPr>
            <w:tcW w:w="6016" w:type="dxa"/>
          </w:tcPr>
          <w:p w14:paraId="29CEF839" w14:textId="40544BEC" w:rsidR="00DE5195" w:rsidRDefault="00DE5195" w:rsidP="00DE5195">
            <w:r>
              <w:t>Be self-motivated, with the ability to work unsupervised to meet demanding deadlines.</w:t>
            </w:r>
          </w:p>
        </w:tc>
        <w:tc>
          <w:tcPr>
            <w:tcW w:w="1417" w:type="dxa"/>
          </w:tcPr>
          <w:p w14:paraId="041575F5" w14:textId="229DDC85" w:rsidR="00DE5195" w:rsidRDefault="00DE5195" w:rsidP="00DE5195">
            <w:r>
              <w:t>Essential.</w:t>
            </w:r>
          </w:p>
        </w:tc>
        <w:tc>
          <w:tcPr>
            <w:tcW w:w="1701" w:type="dxa"/>
          </w:tcPr>
          <w:p w14:paraId="465AE3E9" w14:textId="1D21AC5E" w:rsidR="00DE5195" w:rsidRPr="00863416" w:rsidRDefault="00DE5195" w:rsidP="00DE5195">
            <w:pPr>
              <w:rPr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4866D4" w14:paraId="35BF27A8" w14:textId="77777777" w:rsidTr="00210A4D">
        <w:tc>
          <w:tcPr>
            <w:tcW w:w="642" w:type="dxa"/>
          </w:tcPr>
          <w:p w14:paraId="490E787E" w14:textId="0BC35E5B" w:rsidR="004866D4" w:rsidRDefault="004866D4" w:rsidP="004866D4">
            <w:pPr>
              <w:pStyle w:val="Numbered"/>
            </w:pPr>
          </w:p>
        </w:tc>
        <w:tc>
          <w:tcPr>
            <w:tcW w:w="6016" w:type="dxa"/>
          </w:tcPr>
          <w:p w14:paraId="4B314886" w14:textId="037DB617" w:rsidR="004866D4" w:rsidRDefault="004866D4" w:rsidP="004866D4">
            <w:r>
              <w:t>Excellent communication skills with internal and external stakeholders.</w:t>
            </w:r>
          </w:p>
        </w:tc>
        <w:tc>
          <w:tcPr>
            <w:tcW w:w="1417" w:type="dxa"/>
          </w:tcPr>
          <w:p w14:paraId="3CB812D9" w14:textId="56151771" w:rsidR="004866D4" w:rsidRDefault="004866D4" w:rsidP="004866D4">
            <w:r>
              <w:t>Essential.</w:t>
            </w:r>
          </w:p>
        </w:tc>
        <w:tc>
          <w:tcPr>
            <w:tcW w:w="1701" w:type="dxa"/>
          </w:tcPr>
          <w:p w14:paraId="7CB7E452" w14:textId="02312997" w:rsidR="004866D4" w:rsidRDefault="004866D4" w:rsidP="004866D4"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737AC1" w14:paraId="37247002" w14:textId="77777777" w:rsidTr="00210A4D">
        <w:tc>
          <w:tcPr>
            <w:tcW w:w="642" w:type="dxa"/>
          </w:tcPr>
          <w:p w14:paraId="6728E7B3" w14:textId="77777777" w:rsidR="00737AC1" w:rsidRDefault="00737AC1" w:rsidP="00737AC1">
            <w:pPr>
              <w:pStyle w:val="Numbered"/>
            </w:pPr>
          </w:p>
        </w:tc>
        <w:tc>
          <w:tcPr>
            <w:tcW w:w="6016" w:type="dxa"/>
          </w:tcPr>
          <w:p w14:paraId="274DBA43" w14:textId="347BA534" w:rsidR="00737AC1" w:rsidRDefault="00737AC1" w:rsidP="00737AC1">
            <w:r>
              <w:t>Ability to suggest change and challenge existing procedures.</w:t>
            </w:r>
          </w:p>
        </w:tc>
        <w:tc>
          <w:tcPr>
            <w:tcW w:w="1417" w:type="dxa"/>
          </w:tcPr>
          <w:p w14:paraId="6BEF55F5" w14:textId="0F6A222B" w:rsidR="00737AC1" w:rsidRDefault="00737AC1" w:rsidP="00737AC1">
            <w:r>
              <w:t>Essential.</w:t>
            </w:r>
          </w:p>
        </w:tc>
        <w:tc>
          <w:tcPr>
            <w:tcW w:w="1701" w:type="dxa"/>
          </w:tcPr>
          <w:p w14:paraId="57C18BFE" w14:textId="75AD853D" w:rsidR="00737AC1" w:rsidRDefault="00737AC1" w:rsidP="00737AC1"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737AC1" w14:paraId="5991C577" w14:textId="77777777" w:rsidTr="00210A4D">
        <w:tc>
          <w:tcPr>
            <w:tcW w:w="642" w:type="dxa"/>
          </w:tcPr>
          <w:p w14:paraId="7AB89C3E" w14:textId="77777777" w:rsidR="00737AC1" w:rsidRDefault="00737AC1" w:rsidP="00737AC1">
            <w:pPr>
              <w:pStyle w:val="Numbered"/>
            </w:pPr>
          </w:p>
        </w:tc>
        <w:tc>
          <w:tcPr>
            <w:tcW w:w="6016" w:type="dxa"/>
          </w:tcPr>
          <w:p w14:paraId="174EEA4A" w14:textId="568DADA4" w:rsidR="00737AC1" w:rsidRDefault="00737AC1" w:rsidP="00737AC1">
            <w:r>
              <w:t>Excellent proof-reading skills.</w:t>
            </w:r>
          </w:p>
        </w:tc>
        <w:tc>
          <w:tcPr>
            <w:tcW w:w="1417" w:type="dxa"/>
          </w:tcPr>
          <w:p w14:paraId="497EE4C9" w14:textId="2EB32C20" w:rsidR="00737AC1" w:rsidRDefault="00737AC1" w:rsidP="00737AC1">
            <w:r>
              <w:t>Essential.</w:t>
            </w:r>
          </w:p>
        </w:tc>
        <w:tc>
          <w:tcPr>
            <w:tcW w:w="1701" w:type="dxa"/>
          </w:tcPr>
          <w:p w14:paraId="241BCCEF" w14:textId="2AB09FF8" w:rsidR="00737AC1" w:rsidRDefault="00737AC1" w:rsidP="00737AC1"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737AC1" w14:paraId="1E562432" w14:textId="77777777" w:rsidTr="00210A4D">
        <w:tc>
          <w:tcPr>
            <w:tcW w:w="642" w:type="dxa"/>
          </w:tcPr>
          <w:p w14:paraId="4F892A73" w14:textId="77777777" w:rsidR="00737AC1" w:rsidRDefault="00737AC1" w:rsidP="00737AC1">
            <w:pPr>
              <w:pStyle w:val="Numbered"/>
            </w:pPr>
          </w:p>
        </w:tc>
        <w:tc>
          <w:tcPr>
            <w:tcW w:w="6016" w:type="dxa"/>
          </w:tcPr>
          <w:p w14:paraId="5C2E5884" w14:textId="70556FA8" w:rsidR="00737AC1" w:rsidRDefault="00737AC1" w:rsidP="00737AC1">
            <w:r>
              <w:t>Understanding of the Fire and Rescue Services and Local Government.</w:t>
            </w:r>
          </w:p>
        </w:tc>
        <w:tc>
          <w:tcPr>
            <w:tcW w:w="1417" w:type="dxa"/>
          </w:tcPr>
          <w:p w14:paraId="79069884" w14:textId="21F15267" w:rsidR="00737AC1" w:rsidRDefault="00737AC1" w:rsidP="00737AC1">
            <w:r>
              <w:t>Desirable.</w:t>
            </w:r>
          </w:p>
        </w:tc>
        <w:tc>
          <w:tcPr>
            <w:tcW w:w="1701" w:type="dxa"/>
          </w:tcPr>
          <w:p w14:paraId="0D15F49F" w14:textId="24172995" w:rsidR="00737AC1" w:rsidRPr="00863416" w:rsidRDefault="00737AC1" w:rsidP="00737AC1">
            <w:pPr>
              <w:rPr>
                <w:rFonts w:eastAsia="Arial Unicode MS" w:cs="Arial"/>
                <w:szCs w:val="24"/>
              </w:rPr>
            </w:pPr>
            <w:r w:rsidRPr="00863416">
              <w:rPr>
                <w:rFonts w:eastAsia="Arial Unicode MS" w:cs="Arial"/>
                <w:szCs w:val="24"/>
              </w:rPr>
              <w:t xml:space="preserve">Application &amp; </w:t>
            </w:r>
            <w:r w:rsidRPr="00863416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B66EAE" w14:paraId="48123B56" w14:textId="77777777" w:rsidTr="00210A4D">
        <w:tc>
          <w:tcPr>
            <w:tcW w:w="642" w:type="dxa"/>
          </w:tcPr>
          <w:p w14:paraId="0C60CC2B" w14:textId="610783A7" w:rsidR="00B66EAE" w:rsidRDefault="00B66EAE" w:rsidP="00230F93">
            <w:pPr>
              <w:pStyle w:val="Numbered"/>
            </w:pPr>
          </w:p>
        </w:tc>
        <w:tc>
          <w:tcPr>
            <w:tcW w:w="6016" w:type="dxa"/>
          </w:tcPr>
          <w:p w14:paraId="788547D6" w14:textId="66F274AE" w:rsidR="00B66EAE" w:rsidRPr="002A3749" w:rsidRDefault="009D1406" w:rsidP="006549FB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Demonstrate commitment to good data quality within all areas of work</w:t>
            </w:r>
            <w:r w:rsidR="00210A4D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417" w:type="dxa"/>
          </w:tcPr>
          <w:p w14:paraId="2C21E21E" w14:textId="4B1D917D" w:rsidR="00B66EAE" w:rsidRPr="002A3749" w:rsidRDefault="0072659E" w:rsidP="006549FB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Essential</w:t>
            </w:r>
            <w:r w:rsidR="00210A4D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2AEC58AA" w14:textId="48634CBD" w:rsidR="00B66EAE" w:rsidRPr="002A3749" w:rsidRDefault="00FF7871" w:rsidP="006549FB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Selection Process only</w:t>
            </w:r>
            <w:r w:rsidR="00210A4D">
              <w:rPr>
                <w:rFonts w:cs="Arial"/>
                <w:szCs w:val="24"/>
              </w:rPr>
              <w:t>.</w:t>
            </w:r>
          </w:p>
        </w:tc>
      </w:tr>
      <w:tr w:rsidR="00367401" w14:paraId="2CF2333D" w14:textId="77777777" w:rsidTr="00210A4D">
        <w:tc>
          <w:tcPr>
            <w:tcW w:w="642" w:type="dxa"/>
          </w:tcPr>
          <w:p w14:paraId="03B3DC3A" w14:textId="77777777" w:rsidR="00367401" w:rsidRDefault="00367401" w:rsidP="00367401">
            <w:pPr>
              <w:pStyle w:val="Numbered"/>
            </w:pPr>
          </w:p>
        </w:tc>
        <w:tc>
          <w:tcPr>
            <w:tcW w:w="6016" w:type="dxa"/>
          </w:tcPr>
          <w:p w14:paraId="26144682" w14:textId="5684D33F" w:rsidR="00367401" w:rsidRPr="002A3749" w:rsidRDefault="00367401" w:rsidP="00367401">
            <w:pPr>
              <w:rPr>
                <w:rFonts w:eastAsia="Arial Unicode MS" w:cs="Arial"/>
                <w:szCs w:val="24"/>
              </w:rPr>
            </w:pPr>
            <w:r>
              <w:rPr>
                <w:rFonts w:eastAsia="Arial Unicode MS" w:cs="Arial"/>
                <w:szCs w:val="24"/>
              </w:rPr>
              <w:t>Excellent analytical and problem</w:t>
            </w:r>
            <w:r w:rsidR="00F97A00">
              <w:rPr>
                <w:rFonts w:eastAsia="Arial Unicode MS" w:cs="Arial"/>
                <w:szCs w:val="24"/>
              </w:rPr>
              <w:t>-</w:t>
            </w:r>
            <w:r>
              <w:rPr>
                <w:rFonts w:eastAsia="Arial Unicode MS" w:cs="Arial"/>
                <w:szCs w:val="24"/>
              </w:rPr>
              <w:t>solving skills.</w:t>
            </w:r>
          </w:p>
        </w:tc>
        <w:tc>
          <w:tcPr>
            <w:tcW w:w="1417" w:type="dxa"/>
          </w:tcPr>
          <w:p w14:paraId="72E1ADDC" w14:textId="2FF7A403" w:rsidR="00367401" w:rsidRPr="002A3749" w:rsidRDefault="00367401" w:rsidP="00367401">
            <w:pPr>
              <w:rPr>
                <w:rFonts w:eastAsia="Arial Unicode MS" w:cs="Arial"/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Essential</w:t>
            </w:r>
            <w:r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56D7B972" w14:textId="5B545507" w:rsidR="00367401" w:rsidRPr="002A3749" w:rsidRDefault="00367401" w:rsidP="00367401">
            <w:pPr>
              <w:rPr>
                <w:rFonts w:cs="Arial"/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 xml:space="preserve">Application &amp; </w:t>
            </w:r>
            <w:r w:rsidRPr="002A3749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B66EAE" w14:paraId="53DAACC8" w14:textId="77777777" w:rsidTr="00210A4D">
        <w:tc>
          <w:tcPr>
            <w:tcW w:w="642" w:type="dxa"/>
          </w:tcPr>
          <w:p w14:paraId="3DB3D3B9" w14:textId="78527927" w:rsidR="00B66EAE" w:rsidRDefault="00B66EAE" w:rsidP="00230F93">
            <w:pPr>
              <w:pStyle w:val="Numbered"/>
            </w:pPr>
          </w:p>
        </w:tc>
        <w:tc>
          <w:tcPr>
            <w:tcW w:w="6016" w:type="dxa"/>
          </w:tcPr>
          <w:p w14:paraId="36CE2DD5" w14:textId="5B095E94" w:rsidR="00B66EAE" w:rsidRPr="002A3749" w:rsidRDefault="00894491" w:rsidP="006549FB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Demonstrate commitment to and understanding of Equality &amp; Diversity, NFCC Core Code of Ethics and WYFRS values</w:t>
            </w:r>
            <w:r w:rsidR="00210A4D">
              <w:rPr>
                <w:rFonts w:cs="Arial"/>
                <w:szCs w:val="24"/>
              </w:rPr>
              <w:t>.</w:t>
            </w:r>
          </w:p>
        </w:tc>
        <w:tc>
          <w:tcPr>
            <w:tcW w:w="1417" w:type="dxa"/>
          </w:tcPr>
          <w:p w14:paraId="1EC1251D" w14:textId="6FEEB9D0" w:rsidR="00B66EAE" w:rsidRPr="002A3749" w:rsidRDefault="0072659E" w:rsidP="006549FB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>Essential</w:t>
            </w:r>
            <w:r w:rsidR="00210A4D">
              <w:rPr>
                <w:rFonts w:eastAsia="Arial Unicode MS" w:cs="Arial"/>
                <w:szCs w:val="24"/>
              </w:rPr>
              <w:t>.</w:t>
            </w:r>
          </w:p>
        </w:tc>
        <w:tc>
          <w:tcPr>
            <w:tcW w:w="1701" w:type="dxa"/>
          </w:tcPr>
          <w:p w14:paraId="72B9901D" w14:textId="2483D0D1" w:rsidR="00B66EAE" w:rsidRPr="002A3749" w:rsidRDefault="00FF7871" w:rsidP="006549FB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Selection Process only</w:t>
            </w:r>
            <w:r w:rsidR="00210A4D">
              <w:rPr>
                <w:rFonts w:cs="Arial"/>
                <w:szCs w:val="24"/>
              </w:rPr>
              <w:t>.</w:t>
            </w:r>
          </w:p>
        </w:tc>
      </w:tr>
      <w:tr w:rsidR="00F87E6D" w14:paraId="712A3F67" w14:textId="77777777" w:rsidTr="00210A4D">
        <w:tc>
          <w:tcPr>
            <w:tcW w:w="642" w:type="dxa"/>
          </w:tcPr>
          <w:p w14:paraId="1B68C94C" w14:textId="77777777" w:rsidR="00F87E6D" w:rsidRDefault="00F87E6D" w:rsidP="00F87E6D">
            <w:pPr>
              <w:pStyle w:val="Numbered"/>
            </w:pPr>
          </w:p>
        </w:tc>
        <w:tc>
          <w:tcPr>
            <w:tcW w:w="6016" w:type="dxa"/>
          </w:tcPr>
          <w:p w14:paraId="1DFF3676" w14:textId="7C65F8B8" w:rsidR="00F87E6D" w:rsidRPr="002A3749" w:rsidRDefault="00F87E6D" w:rsidP="00F87E6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Demonstrate an understanding of and ability to implement Health &amp; Safety in the workplace.</w:t>
            </w:r>
          </w:p>
        </w:tc>
        <w:tc>
          <w:tcPr>
            <w:tcW w:w="1417" w:type="dxa"/>
          </w:tcPr>
          <w:p w14:paraId="62D91C24" w14:textId="1E9890C4" w:rsidR="00F87E6D" w:rsidRPr="002A3749" w:rsidRDefault="00F87E6D" w:rsidP="00F87E6D">
            <w:pPr>
              <w:rPr>
                <w:rFonts w:eastAsia="Arial Unicode MS" w:cs="Arial"/>
                <w:szCs w:val="24"/>
              </w:rPr>
            </w:pPr>
            <w:r>
              <w:rPr>
                <w:szCs w:val="24"/>
              </w:rPr>
              <w:t>Desirable.</w:t>
            </w:r>
          </w:p>
        </w:tc>
        <w:tc>
          <w:tcPr>
            <w:tcW w:w="1701" w:type="dxa"/>
          </w:tcPr>
          <w:p w14:paraId="3E1971A9" w14:textId="5DF66CF1" w:rsidR="00F87E6D" w:rsidRPr="002A3749" w:rsidRDefault="00F87E6D" w:rsidP="00F87E6D">
            <w:pPr>
              <w:rPr>
                <w:rFonts w:cs="Arial"/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 xml:space="preserve">Application &amp; </w:t>
            </w:r>
            <w:r w:rsidRPr="002A3749">
              <w:rPr>
                <w:rFonts w:cs="Arial"/>
                <w:szCs w:val="24"/>
              </w:rPr>
              <w:t>Selection Process</w:t>
            </w:r>
            <w:r>
              <w:rPr>
                <w:rFonts w:cs="Arial"/>
                <w:szCs w:val="24"/>
              </w:rPr>
              <w:t>.</w:t>
            </w:r>
          </w:p>
        </w:tc>
      </w:tr>
      <w:tr w:rsidR="00B66EAE" w14:paraId="36108F94" w14:textId="77777777" w:rsidTr="00210A4D">
        <w:tc>
          <w:tcPr>
            <w:tcW w:w="642" w:type="dxa"/>
          </w:tcPr>
          <w:p w14:paraId="4CBB5BE2" w14:textId="5EDA758A" w:rsidR="00B66EAE" w:rsidRPr="002A3749" w:rsidRDefault="00B66EAE" w:rsidP="00230F93">
            <w:pPr>
              <w:pStyle w:val="Numbered"/>
              <w:rPr>
                <w:szCs w:val="24"/>
              </w:rPr>
            </w:pPr>
          </w:p>
        </w:tc>
        <w:tc>
          <w:tcPr>
            <w:tcW w:w="6016" w:type="dxa"/>
          </w:tcPr>
          <w:p w14:paraId="4AC0B8A1" w14:textId="6C479E0F" w:rsidR="00B66EAE" w:rsidRPr="002A3749" w:rsidRDefault="00101EF4" w:rsidP="006549FB">
            <w:pPr>
              <w:rPr>
                <w:szCs w:val="24"/>
              </w:rPr>
            </w:pPr>
            <w:r w:rsidRPr="002A3749">
              <w:rPr>
                <w:rFonts w:cs="Arial"/>
                <w:szCs w:val="24"/>
              </w:rPr>
              <w:t>To hold and maintain a current full UK valid car driving licence</w:t>
            </w:r>
            <w:r w:rsidR="00210A4D">
              <w:rPr>
                <w:rFonts w:cs="Arial"/>
                <w:szCs w:val="24"/>
              </w:rPr>
              <w:t>.</w:t>
            </w:r>
          </w:p>
        </w:tc>
        <w:tc>
          <w:tcPr>
            <w:tcW w:w="1417" w:type="dxa"/>
          </w:tcPr>
          <w:p w14:paraId="5E77D5EC" w14:textId="3C788CB5" w:rsidR="00B66EAE" w:rsidRPr="002A3749" w:rsidRDefault="00A44535" w:rsidP="006549FB">
            <w:pPr>
              <w:rPr>
                <w:szCs w:val="24"/>
              </w:rPr>
            </w:pPr>
            <w:r>
              <w:rPr>
                <w:szCs w:val="24"/>
              </w:rPr>
              <w:t>Desirable.</w:t>
            </w:r>
          </w:p>
        </w:tc>
        <w:tc>
          <w:tcPr>
            <w:tcW w:w="1701" w:type="dxa"/>
          </w:tcPr>
          <w:p w14:paraId="3656ABFB" w14:textId="2553E129" w:rsidR="00B66EAE" w:rsidRPr="002A3749" w:rsidRDefault="002A3749" w:rsidP="006549FB">
            <w:pPr>
              <w:rPr>
                <w:szCs w:val="24"/>
              </w:rPr>
            </w:pPr>
            <w:r w:rsidRPr="002A3749">
              <w:rPr>
                <w:rFonts w:eastAsia="Arial Unicode MS" w:cs="Arial"/>
                <w:szCs w:val="24"/>
              </w:rPr>
              <w:t xml:space="preserve">Application &amp; </w:t>
            </w:r>
            <w:r w:rsidRPr="002A3749">
              <w:rPr>
                <w:rFonts w:cs="Arial"/>
                <w:szCs w:val="24"/>
              </w:rPr>
              <w:t>Selection Process</w:t>
            </w:r>
            <w:r w:rsidR="00210A4D">
              <w:rPr>
                <w:rFonts w:cs="Arial"/>
                <w:szCs w:val="24"/>
              </w:rPr>
              <w:t>.</w:t>
            </w:r>
          </w:p>
        </w:tc>
      </w:tr>
    </w:tbl>
    <w:p w14:paraId="6E54AE45" w14:textId="77777777" w:rsidR="00B66EAE" w:rsidRDefault="00B66EAE" w:rsidP="0037695C"/>
    <w:p w14:paraId="0F4E4B4F" w14:textId="513A9C90" w:rsidR="00230F93" w:rsidRDefault="000D6D51" w:rsidP="0037695C">
      <w:pPr>
        <w:rPr>
          <w:color w:val="FF0000"/>
        </w:rPr>
      </w:pPr>
      <w:r>
        <w:t>Job Des</w:t>
      </w:r>
      <w:r w:rsidR="00321954">
        <w:t xml:space="preserve">cription last updated: </w:t>
      </w:r>
      <w:r w:rsidR="00F87E6D">
        <w:rPr>
          <w:b/>
          <w:bCs/>
        </w:rPr>
        <w:t>November 2024.</w:t>
      </w:r>
    </w:p>
    <w:p w14:paraId="6B11B16D" w14:textId="6A71B5F4" w:rsidR="000D367F" w:rsidRPr="00686FA1" w:rsidRDefault="000D367F" w:rsidP="00686FA1">
      <w:pPr>
        <w:spacing w:after="160" w:line="259" w:lineRule="auto"/>
        <w:rPr>
          <w:color w:val="FF0000"/>
        </w:rPr>
      </w:pPr>
    </w:p>
    <w:sectPr w:rsidR="000D367F" w:rsidRPr="00686FA1" w:rsidSect="00DA1CCA"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AEB4E" w14:textId="77777777" w:rsidR="00D57FD0" w:rsidRDefault="00D57FD0" w:rsidP="00E8466A">
      <w:pPr>
        <w:spacing w:after="0" w:line="240" w:lineRule="auto"/>
      </w:pPr>
      <w:r>
        <w:separator/>
      </w:r>
    </w:p>
  </w:endnote>
  <w:endnote w:type="continuationSeparator" w:id="0">
    <w:p w14:paraId="7572BAC3" w14:textId="77777777" w:rsidR="00D57FD0" w:rsidRDefault="00D57FD0" w:rsidP="00E8466A">
      <w:pPr>
        <w:spacing w:after="0" w:line="240" w:lineRule="auto"/>
      </w:pPr>
      <w:r>
        <w:continuationSeparator/>
      </w:r>
    </w:p>
  </w:endnote>
  <w:endnote w:type="continuationNotice" w:id="1">
    <w:p w14:paraId="6F4C8AA3" w14:textId="77777777" w:rsidR="00D57FD0" w:rsidRDefault="00D57F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751FD" w14:textId="77777777" w:rsidR="00E8466A" w:rsidRPr="00E8466A" w:rsidRDefault="00E8466A" w:rsidP="00E8466A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7A4C67">
      <w:rPr>
        <w:noProof/>
      </w:rPr>
      <w:fldChar w:fldCharType="begin"/>
    </w:r>
    <w:r w:rsidR="007A4C67">
      <w:rPr>
        <w:noProof/>
      </w:rPr>
      <w:instrText xml:space="preserve"> NUMPAGES  \* Arabic  \* MERGEFORMAT </w:instrText>
    </w:r>
    <w:r w:rsidR="007A4C67">
      <w:rPr>
        <w:noProof/>
      </w:rPr>
      <w:fldChar w:fldCharType="separate"/>
    </w:r>
    <w:r>
      <w:rPr>
        <w:noProof/>
      </w:rPr>
      <w:t>2</w:t>
    </w:r>
    <w:r w:rsidR="007A4C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24B91" w14:textId="77777777" w:rsidR="00E8466A" w:rsidRDefault="00175C3A" w:rsidP="00175C3A">
    <w:pPr>
      <w:pStyle w:val="Footer"/>
      <w:tabs>
        <w:tab w:val="clear" w:pos="4820"/>
        <w:tab w:val="left" w:pos="5812"/>
      </w:tabs>
    </w:pPr>
    <w:r>
      <w:tab/>
    </w:r>
    <w:r>
      <w:rPr>
        <w:noProof/>
        <w:lang w:eastAsia="en-GB"/>
      </w:rPr>
      <w:drawing>
        <wp:inline distT="0" distB="0" distL="0" distR="0" wp14:anchorId="1877DE9E" wp14:editId="49A40EF7">
          <wp:extent cx="2339975" cy="356235"/>
          <wp:effectExtent l="0" t="0" r="3175" b="5715"/>
          <wp:docPr id="19615325" name="Picture 19615325" descr="Making West Yorkshire Saf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300090" name="Picture 682300090" descr="Making West Yorkshire Safer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356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35E9" w14:textId="77777777" w:rsidR="00D57FD0" w:rsidRDefault="00D57FD0" w:rsidP="00E8466A">
      <w:pPr>
        <w:spacing w:after="0" w:line="240" w:lineRule="auto"/>
      </w:pPr>
      <w:r>
        <w:separator/>
      </w:r>
    </w:p>
  </w:footnote>
  <w:footnote w:type="continuationSeparator" w:id="0">
    <w:p w14:paraId="36C86750" w14:textId="77777777" w:rsidR="00D57FD0" w:rsidRDefault="00D57FD0" w:rsidP="00E8466A">
      <w:pPr>
        <w:spacing w:after="0" w:line="240" w:lineRule="auto"/>
      </w:pPr>
      <w:r>
        <w:continuationSeparator/>
      </w:r>
    </w:p>
  </w:footnote>
  <w:footnote w:type="continuationNotice" w:id="1">
    <w:p w14:paraId="7099EC67" w14:textId="77777777" w:rsidR="00D57FD0" w:rsidRDefault="00D57F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B145" w14:textId="77777777" w:rsidR="00E8466A" w:rsidRPr="00E8466A" w:rsidRDefault="00175C3A" w:rsidP="00B9153C">
    <w:pPr>
      <w:pStyle w:val="Header"/>
      <w:tabs>
        <w:tab w:val="clear" w:pos="4513"/>
        <w:tab w:val="clear" w:pos="9026"/>
        <w:tab w:val="right" w:pos="9638"/>
      </w:tabs>
    </w:pPr>
    <w:r>
      <w:tab/>
    </w:r>
    <w:sdt>
      <w:sdtPr>
        <w:rPr>
          <w:noProof/>
          <w:lang w:eastAsia="en-GB"/>
        </w:rPr>
        <w:id w:val="-114601194"/>
        <w:lock w:val="sdtContentLocked"/>
        <w:picture/>
      </w:sdtPr>
      <w:sdtEndPr/>
      <w:sdtContent>
        <w:r w:rsidR="00B9153C">
          <w:rPr>
            <w:noProof/>
            <w:lang w:eastAsia="en-GB"/>
          </w:rPr>
          <w:drawing>
            <wp:inline distT="0" distB="0" distL="0" distR="0" wp14:anchorId="550432CD" wp14:editId="1D1DBA11">
              <wp:extent cx="2340000" cy="666000"/>
              <wp:effectExtent l="0" t="0" r="3175" b="1270"/>
              <wp:docPr id="1" name="Picture 1" descr="West Yorkshire Fire &amp; Rescue Servic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West Yorkshire Fire &amp; Rescue Service logo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8656" b="33182"/>
                      <a:stretch/>
                    </pic:blipFill>
                    <pic:spPr bwMode="auto">
                      <a:xfrm>
                        <a:off x="0" y="0"/>
                        <a:ext cx="2340000" cy="666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C44A4"/>
    <w:multiLevelType w:val="multilevel"/>
    <w:tmpl w:val="215AF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2159F"/>
    <w:multiLevelType w:val="multilevel"/>
    <w:tmpl w:val="AF329FF8"/>
    <w:lvl w:ilvl="0">
      <w:start w:val="1"/>
      <w:numFmt w:val="bullet"/>
      <w:pStyle w:val="Bulleted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1AB8"/>
    <w:multiLevelType w:val="multilevel"/>
    <w:tmpl w:val="0FB87C24"/>
    <w:lvl w:ilvl="0">
      <w:start w:val="1"/>
      <w:numFmt w:val="decimal"/>
      <w:pStyle w:val="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D630315"/>
    <w:multiLevelType w:val="hybridMultilevel"/>
    <w:tmpl w:val="F5321B4A"/>
    <w:lvl w:ilvl="0" w:tplc="58FC349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34645">
    <w:abstractNumId w:val="1"/>
  </w:num>
  <w:num w:numId="2" w16cid:durableId="108549126">
    <w:abstractNumId w:val="0"/>
  </w:num>
  <w:num w:numId="3" w16cid:durableId="1512987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7106874">
    <w:abstractNumId w:val="2"/>
  </w:num>
  <w:num w:numId="5" w16cid:durableId="1431315316">
    <w:abstractNumId w:val="3"/>
  </w:num>
  <w:num w:numId="6" w16cid:durableId="5010470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06"/>
    <w:rsid w:val="000123E1"/>
    <w:rsid w:val="000305FC"/>
    <w:rsid w:val="000308A6"/>
    <w:rsid w:val="00057439"/>
    <w:rsid w:val="00063520"/>
    <w:rsid w:val="0007246F"/>
    <w:rsid w:val="000773C2"/>
    <w:rsid w:val="0008374D"/>
    <w:rsid w:val="000957B1"/>
    <w:rsid w:val="000968BF"/>
    <w:rsid w:val="000972B8"/>
    <w:rsid w:val="000A1E71"/>
    <w:rsid w:val="000A6910"/>
    <w:rsid w:val="000C1B71"/>
    <w:rsid w:val="000C6CDF"/>
    <w:rsid w:val="000D367F"/>
    <w:rsid w:val="000D4625"/>
    <w:rsid w:val="000D6D51"/>
    <w:rsid w:val="000E2403"/>
    <w:rsid w:val="00101EF4"/>
    <w:rsid w:val="0015484D"/>
    <w:rsid w:val="00155147"/>
    <w:rsid w:val="00175C3A"/>
    <w:rsid w:val="001B2518"/>
    <w:rsid w:val="00202E06"/>
    <w:rsid w:val="00204F06"/>
    <w:rsid w:val="00210A4D"/>
    <w:rsid w:val="00210E56"/>
    <w:rsid w:val="00221C3B"/>
    <w:rsid w:val="00230F93"/>
    <w:rsid w:val="00234DA5"/>
    <w:rsid w:val="00234FDC"/>
    <w:rsid w:val="0025700F"/>
    <w:rsid w:val="002658CF"/>
    <w:rsid w:val="0028238A"/>
    <w:rsid w:val="002A3749"/>
    <w:rsid w:val="002B62C3"/>
    <w:rsid w:val="002D47F6"/>
    <w:rsid w:val="002E6D28"/>
    <w:rsid w:val="00301BB5"/>
    <w:rsid w:val="00321954"/>
    <w:rsid w:val="00340B91"/>
    <w:rsid w:val="00342343"/>
    <w:rsid w:val="003573A9"/>
    <w:rsid w:val="00361848"/>
    <w:rsid w:val="00367401"/>
    <w:rsid w:val="00370A5A"/>
    <w:rsid w:val="00376892"/>
    <w:rsid w:val="0037695C"/>
    <w:rsid w:val="003D6B3E"/>
    <w:rsid w:val="00407AEF"/>
    <w:rsid w:val="00441D9B"/>
    <w:rsid w:val="00444A1E"/>
    <w:rsid w:val="00461C27"/>
    <w:rsid w:val="00464530"/>
    <w:rsid w:val="004733D9"/>
    <w:rsid w:val="00484608"/>
    <w:rsid w:val="004866D4"/>
    <w:rsid w:val="0049504F"/>
    <w:rsid w:val="004A3AB8"/>
    <w:rsid w:val="004C1230"/>
    <w:rsid w:val="004E2D2B"/>
    <w:rsid w:val="004E7EAD"/>
    <w:rsid w:val="0051016D"/>
    <w:rsid w:val="00520D36"/>
    <w:rsid w:val="005350AE"/>
    <w:rsid w:val="00555FB1"/>
    <w:rsid w:val="00582AA3"/>
    <w:rsid w:val="005A2F42"/>
    <w:rsid w:val="005B7A36"/>
    <w:rsid w:val="005C5BFD"/>
    <w:rsid w:val="005D64A8"/>
    <w:rsid w:val="005E3269"/>
    <w:rsid w:val="00603DA7"/>
    <w:rsid w:val="006050C4"/>
    <w:rsid w:val="006105BC"/>
    <w:rsid w:val="00610FFB"/>
    <w:rsid w:val="00634AA4"/>
    <w:rsid w:val="00686FA1"/>
    <w:rsid w:val="00693002"/>
    <w:rsid w:val="00694BDB"/>
    <w:rsid w:val="006D00D7"/>
    <w:rsid w:val="006D4B0E"/>
    <w:rsid w:val="0072659E"/>
    <w:rsid w:val="00732F3B"/>
    <w:rsid w:val="00737AC1"/>
    <w:rsid w:val="00774721"/>
    <w:rsid w:val="00774727"/>
    <w:rsid w:val="00775A7B"/>
    <w:rsid w:val="007A4C67"/>
    <w:rsid w:val="007B4EC4"/>
    <w:rsid w:val="007D6AA1"/>
    <w:rsid w:val="007E1828"/>
    <w:rsid w:val="007E494C"/>
    <w:rsid w:val="007E528E"/>
    <w:rsid w:val="0081344E"/>
    <w:rsid w:val="00826D19"/>
    <w:rsid w:val="00843D1F"/>
    <w:rsid w:val="008619C2"/>
    <w:rsid w:val="00863416"/>
    <w:rsid w:val="00863C56"/>
    <w:rsid w:val="00867729"/>
    <w:rsid w:val="00873EC0"/>
    <w:rsid w:val="00894491"/>
    <w:rsid w:val="00895B54"/>
    <w:rsid w:val="00897AD7"/>
    <w:rsid w:val="008B29EE"/>
    <w:rsid w:val="008E0EEF"/>
    <w:rsid w:val="00901A91"/>
    <w:rsid w:val="00904C48"/>
    <w:rsid w:val="0091601E"/>
    <w:rsid w:val="009164B5"/>
    <w:rsid w:val="00940CE6"/>
    <w:rsid w:val="00945BDF"/>
    <w:rsid w:val="00963AE6"/>
    <w:rsid w:val="00965D05"/>
    <w:rsid w:val="009775C0"/>
    <w:rsid w:val="009A2CFC"/>
    <w:rsid w:val="009B6A9E"/>
    <w:rsid w:val="009C0C32"/>
    <w:rsid w:val="009C7785"/>
    <w:rsid w:val="009D1406"/>
    <w:rsid w:val="009D2FFC"/>
    <w:rsid w:val="009E0B37"/>
    <w:rsid w:val="00A00264"/>
    <w:rsid w:val="00A076B5"/>
    <w:rsid w:val="00A33E19"/>
    <w:rsid w:val="00A44535"/>
    <w:rsid w:val="00A50934"/>
    <w:rsid w:val="00A621D6"/>
    <w:rsid w:val="00A9453A"/>
    <w:rsid w:val="00AA7FB7"/>
    <w:rsid w:val="00AD2FD0"/>
    <w:rsid w:val="00AD72E1"/>
    <w:rsid w:val="00AE1288"/>
    <w:rsid w:val="00AE61BA"/>
    <w:rsid w:val="00AE7C3A"/>
    <w:rsid w:val="00AF1581"/>
    <w:rsid w:val="00AF29CC"/>
    <w:rsid w:val="00B21087"/>
    <w:rsid w:val="00B377A3"/>
    <w:rsid w:val="00B566B5"/>
    <w:rsid w:val="00B66EAE"/>
    <w:rsid w:val="00B76E8D"/>
    <w:rsid w:val="00B83CFE"/>
    <w:rsid w:val="00B9153C"/>
    <w:rsid w:val="00BA1048"/>
    <w:rsid w:val="00BC4CA9"/>
    <w:rsid w:val="00BC71A1"/>
    <w:rsid w:val="00BD0524"/>
    <w:rsid w:val="00BD675C"/>
    <w:rsid w:val="00BD7833"/>
    <w:rsid w:val="00BE197D"/>
    <w:rsid w:val="00BF5CD6"/>
    <w:rsid w:val="00C07151"/>
    <w:rsid w:val="00C227B5"/>
    <w:rsid w:val="00C53D7C"/>
    <w:rsid w:val="00C6163F"/>
    <w:rsid w:val="00C65C10"/>
    <w:rsid w:val="00C71D36"/>
    <w:rsid w:val="00C74947"/>
    <w:rsid w:val="00C77D06"/>
    <w:rsid w:val="00C82F1B"/>
    <w:rsid w:val="00CA5B5A"/>
    <w:rsid w:val="00CA5EA8"/>
    <w:rsid w:val="00CA7398"/>
    <w:rsid w:val="00CC2649"/>
    <w:rsid w:val="00CC630D"/>
    <w:rsid w:val="00CD634F"/>
    <w:rsid w:val="00CF0965"/>
    <w:rsid w:val="00D12309"/>
    <w:rsid w:val="00D14D39"/>
    <w:rsid w:val="00D57FD0"/>
    <w:rsid w:val="00D76E2B"/>
    <w:rsid w:val="00DA1CCA"/>
    <w:rsid w:val="00DA334B"/>
    <w:rsid w:val="00DC24B9"/>
    <w:rsid w:val="00DC2F5A"/>
    <w:rsid w:val="00DC71AE"/>
    <w:rsid w:val="00DD7C07"/>
    <w:rsid w:val="00DE25A9"/>
    <w:rsid w:val="00DE5195"/>
    <w:rsid w:val="00E1122E"/>
    <w:rsid w:val="00E3245D"/>
    <w:rsid w:val="00E42CB8"/>
    <w:rsid w:val="00E53B38"/>
    <w:rsid w:val="00E65338"/>
    <w:rsid w:val="00E66912"/>
    <w:rsid w:val="00E8466A"/>
    <w:rsid w:val="00E8786E"/>
    <w:rsid w:val="00EA6EFD"/>
    <w:rsid w:val="00EC4721"/>
    <w:rsid w:val="00ED0BFE"/>
    <w:rsid w:val="00EE2031"/>
    <w:rsid w:val="00F16528"/>
    <w:rsid w:val="00F26445"/>
    <w:rsid w:val="00F307BD"/>
    <w:rsid w:val="00F429A1"/>
    <w:rsid w:val="00F75660"/>
    <w:rsid w:val="00F7689C"/>
    <w:rsid w:val="00F87E6D"/>
    <w:rsid w:val="00F97A00"/>
    <w:rsid w:val="00FB7868"/>
    <w:rsid w:val="00FD0200"/>
    <w:rsid w:val="00FD16BF"/>
    <w:rsid w:val="00FE397B"/>
    <w:rsid w:val="00FE686E"/>
    <w:rsid w:val="00FF0002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5FEF1"/>
  <w15:docId w15:val="{C4801C12-1E0A-43C6-8847-4E0F380A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B37"/>
    <w:pPr>
      <w:spacing w:after="20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3D9"/>
    <w:pPr>
      <w:outlineLvl w:val="0"/>
    </w:pPr>
    <w:rPr>
      <w:rFonts w:ascii="Century Gothic" w:hAnsi="Century Gothic"/>
      <w:b/>
      <w:bCs/>
      <w:color w:val="2E3966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733D9"/>
    <w:pPr>
      <w:outlineLvl w:val="1"/>
    </w:pPr>
    <w:rPr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733D9"/>
    <w:pPr>
      <w:outlineLvl w:val="2"/>
    </w:pPr>
    <w:rPr>
      <w:sz w:val="34"/>
      <w:szCs w:val="3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733D9"/>
    <w:pPr>
      <w:outlineLvl w:val="3"/>
    </w:pPr>
    <w:rPr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65338"/>
    <w:pPr>
      <w:keepNext/>
      <w:keepLines/>
      <w:spacing w:before="40" w:after="0"/>
      <w:outlineLvl w:val="4"/>
    </w:pPr>
    <w:rPr>
      <w:rFonts w:ascii="Century Gothic" w:eastAsiaTheme="majorEastAsia" w:hAnsi="Century Gothic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36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3D9"/>
    <w:rPr>
      <w:rFonts w:ascii="Century Gothic" w:hAnsi="Century Gothic"/>
      <w:b/>
      <w:bCs/>
      <w:color w:val="2E3966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733D9"/>
    <w:rPr>
      <w:rFonts w:ascii="Century Gothic" w:hAnsi="Century Gothic"/>
      <w:color w:val="2E3966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FD0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0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D0200"/>
    <w:pPr>
      <w:tabs>
        <w:tab w:val="center" w:pos="4820"/>
        <w:tab w:val="right" w:pos="9638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0200"/>
    <w:rPr>
      <w:rFonts w:ascii="Arial" w:hAnsi="Arial"/>
      <w:sz w:val="20"/>
    </w:rPr>
  </w:style>
  <w:style w:type="paragraph" w:styleId="Title">
    <w:name w:val="Title"/>
    <w:basedOn w:val="Subtitle"/>
    <w:next w:val="Normal"/>
    <w:link w:val="TitleChar"/>
    <w:uiPriority w:val="10"/>
    <w:qFormat/>
    <w:rsid w:val="005D64A8"/>
    <w:pPr>
      <w:spacing w:before="240" w:after="200"/>
    </w:pPr>
    <w:rPr>
      <w:b/>
      <w:bCs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D64A8"/>
    <w:rPr>
      <w:rFonts w:ascii="Century Gothic" w:eastAsiaTheme="minorEastAsia" w:hAnsi="Century Gothic"/>
      <w:b/>
      <w:bCs/>
      <w:color w:val="2E3966"/>
      <w:sz w:val="5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4733D9"/>
    <w:rPr>
      <w:rFonts w:ascii="Century Gothic" w:hAnsi="Century Gothic"/>
      <w:b/>
      <w:bCs/>
      <w:color w:val="2E3966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733D9"/>
    <w:rPr>
      <w:rFonts w:ascii="Century Gothic" w:hAnsi="Century Gothic"/>
      <w:b/>
      <w:bCs/>
      <w:color w:val="2E3966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912"/>
    <w:rPr>
      <w:rFonts w:ascii="Century Gothic" w:eastAsiaTheme="majorEastAsia" w:hAnsi="Century Gothic" w:cstheme="majorBidi"/>
      <w:color w:val="2F5496" w:themeColor="accent1" w:themeShade="B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B37"/>
    <w:pPr>
      <w:numPr>
        <w:ilvl w:val="1"/>
      </w:numPr>
      <w:spacing w:after="160"/>
      <w:jc w:val="center"/>
    </w:pPr>
    <w:rPr>
      <w:rFonts w:ascii="Century Gothic" w:eastAsiaTheme="minorEastAsia" w:hAnsi="Century Gothic"/>
      <w:color w:val="2E396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E0B37"/>
    <w:rPr>
      <w:rFonts w:ascii="Century Gothic" w:eastAsiaTheme="minorEastAsia" w:hAnsi="Century Gothic"/>
      <w:color w:val="2E3966"/>
      <w:sz w:val="40"/>
      <w:szCs w:val="40"/>
    </w:rPr>
  </w:style>
  <w:style w:type="paragraph" w:styleId="ListParagraph">
    <w:name w:val="List Paragraph"/>
    <w:basedOn w:val="Normal"/>
    <w:uiPriority w:val="34"/>
    <w:semiHidden/>
    <w:qFormat/>
    <w:rsid w:val="00340B91"/>
    <w:pPr>
      <w:ind w:left="720"/>
      <w:contextualSpacing/>
    </w:pPr>
  </w:style>
  <w:style w:type="paragraph" w:customStyle="1" w:styleId="Bulleted">
    <w:name w:val="Bulleted"/>
    <w:basedOn w:val="ListParagraph"/>
    <w:qFormat/>
    <w:rsid w:val="00340B91"/>
    <w:pPr>
      <w:numPr>
        <w:numId w:val="1"/>
      </w:numPr>
    </w:pPr>
  </w:style>
  <w:style w:type="paragraph" w:customStyle="1" w:styleId="Numbered">
    <w:name w:val="Numbered"/>
    <w:basedOn w:val="ListParagraph"/>
    <w:qFormat/>
    <w:rsid w:val="00230F93"/>
    <w:pPr>
      <w:numPr>
        <w:numId w:val="4"/>
      </w:numPr>
      <w:contextualSpacing w:val="0"/>
    </w:pPr>
  </w:style>
  <w:style w:type="character" w:styleId="Hyperlink">
    <w:name w:val="Hyperlink"/>
    <w:basedOn w:val="DefaultParagraphFont"/>
    <w:uiPriority w:val="99"/>
    <w:unhideWhenUsed/>
    <w:rsid w:val="00BA1048"/>
    <w:rPr>
      <w:rFonts w:ascii="Arial" w:hAnsi="Arial"/>
      <w:color w:val="2E3966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6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21087"/>
    <w:pPr>
      <w:keepNext/>
      <w:keepLines/>
      <w:spacing w:before="240" w:after="0" w:line="259" w:lineRule="auto"/>
      <w:outlineLvl w:val="9"/>
    </w:pPr>
    <w:rPr>
      <w:rFonts w:eastAsiaTheme="majorEastAsia" w:cstheme="majorBidi"/>
      <w:bCs w:val="0"/>
      <w:sz w:val="36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10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108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21087"/>
    <w:pPr>
      <w:spacing w:after="100"/>
      <w:ind w:left="480"/>
    </w:pPr>
  </w:style>
  <w:style w:type="paragraph" w:customStyle="1" w:styleId="Note">
    <w:name w:val="Note"/>
    <w:basedOn w:val="Normal"/>
    <w:next w:val="Normal"/>
    <w:qFormat/>
    <w:rsid w:val="009B6A9E"/>
    <w:pPr>
      <w:tabs>
        <w:tab w:val="left" w:pos="709"/>
      </w:tabs>
      <w:ind w:left="709" w:hanging="709"/>
    </w:pPr>
  </w:style>
  <w:style w:type="paragraph" w:styleId="FootnoteText">
    <w:name w:val="footnote text"/>
    <w:basedOn w:val="Normal"/>
    <w:link w:val="FootnoteTextChar"/>
    <w:uiPriority w:val="99"/>
    <w:rsid w:val="009E0B3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B37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0B3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42343"/>
    <w:pPr>
      <w:spacing w:line="240" w:lineRule="auto"/>
    </w:pPr>
    <w:rPr>
      <w:iCs/>
      <w:color w:val="2E3966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CA5B5A"/>
    <w:pPr>
      <w:spacing w:after="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D367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odyTextIndent">
    <w:name w:val="Body Text Indent"/>
    <w:basedOn w:val="Normal"/>
    <w:link w:val="BodyTextIndentChar"/>
    <w:semiHidden/>
    <w:rsid w:val="000D367F"/>
    <w:pPr>
      <w:spacing w:after="120" w:line="240" w:lineRule="auto"/>
      <w:ind w:left="360"/>
    </w:pPr>
    <w:rPr>
      <w:rFonts w:eastAsia="Times New Roman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367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3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1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1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nfcc.org.uk/our-services/people-programme/core-code-of-ethics/%20Services%20England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estyorksfire.gov.uk/sites/default/files/2023-03/WYFRS%20Core%20Values%20June22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4F4A99CF1DE4B9D2B5229B79D3C3A" ma:contentTypeVersion="23" ma:contentTypeDescription="Create a new document." ma:contentTypeScope="" ma:versionID="fcc675cc73ee3ddcb065e3c6ae8df4e0">
  <xsd:schema xmlns:xsd="http://www.w3.org/2001/XMLSchema" xmlns:xs="http://www.w3.org/2001/XMLSchema" xmlns:p="http://schemas.microsoft.com/office/2006/metadata/properties" xmlns:ns2="64325d95-35ba-46ca-aaac-778957f5ebb0" xmlns:ns3="34b6d412-54fa-4bc1-b286-82b73b84dfb9" targetNamespace="http://schemas.microsoft.com/office/2006/metadata/properties" ma:root="true" ma:fieldsID="80c582ceeb2ecbc814f0093e8cb3403b" ns2:_="" ns3:_="">
    <xsd:import namespace="64325d95-35ba-46ca-aaac-778957f5ebb0"/>
    <xsd:import namespace="34b6d412-54fa-4bc1-b286-82b73b84df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x0050_ol1" minOccurs="0"/>
                <xsd:element ref="ns3:PolicyDepartment" minOccurs="0"/>
                <xsd:element ref="ns3:PolicyCategory" minOccurs="0"/>
                <xsd:element ref="ns3:PolicyStatus" minOccurs="0"/>
                <xsd:element ref="ns3:PolicyApprover" minOccurs="0"/>
                <xsd:element ref="ns3:PolicyType2" minOccurs="0"/>
                <xsd:element ref="ns3:Policy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25d95-35ba-46ca-aaac-778957f5eb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dcca63-12c0-4687-ad74-85c01c8b7917}" ma:internalName="TaxCatchAll" ma:showField="CatchAllData" ma:web="64325d95-35ba-46ca-aaac-778957f5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6d412-54fa-4bc1-b286-82b73b84d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c8af1b-12d3-4563-8a22-dcb50677e0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0_ol1" ma:index="26" nillable="true" ma:displayName="Policy Type" ma:format="Dropdown" ma:internalName="_x0050_ol1">
      <xsd:simpleType>
        <xsd:restriction base="dms:Choice">
          <xsd:enumeration value="Policy"/>
          <xsd:enumeration value="procedure"/>
          <xsd:enumeration value="Guidance"/>
          <xsd:enumeration value="Strategy"/>
        </xsd:restriction>
      </xsd:simpleType>
    </xsd:element>
    <xsd:element name="PolicyDepartment" ma:index="27" nillable="true" ma:displayName="Policy Department" ma:format="Dropdown" ma:internalName="PolicyDepartment">
      <xsd:simpleType>
        <xsd:restriction base="dms:Choice">
          <xsd:enumeration value="HR"/>
          <xsd:enumeration value="ERT"/>
        </xsd:restriction>
      </xsd:simpleType>
    </xsd:element>
    <xsd:element name="PolicyCategory" ma:index="28" nillable="true" ma:displayName="Employee Relations Category" ma:description="Employee Relations category" ma:format="Dropdown" ma:internalName="PolicyCategory">
      <xsd:simpleType>
        <xsd:restriction base="dms:Choice">
          <xsd:enumeration value="Disciplinary"/>
          <xsd:enumeration value="Grievance"/>
          <xsd:enumeration value="Performance"/>
          <xsd:enumeration value="Absence and Attendance"/>
        </xsd:restriction>
      </xsd:simpleType>
    </xsd:element>
    <xsd:element name="PolicyStatus" ma:index="29" nillable="true" ma:displayName="Policy Status" ma:format="Dropdown" ma:internalName="PolicyStatus">
      <xsd:simpleType>
        <xsd:restriction base="dms:Choice">
          <xsd:enumeration value="Pending"/>
          <xsd:enumeration value="Approved"/>
          <xsd:enumeration value="Rejected"/>
          <xsd:enumeration value="Draft"/>
        </xsd:restriction>
      </xsd:simpleType>
    </xsd:element>
    <xsd:element name="PolicyApprover" ma:index="30" nillable="true" ma:displayName="Policy Approver" ma:format="Dropdown" ma:list="UserInfo" ma:SharePointGroup="0" ma:internalName="Policy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cyType2" ma:index="31" nillable="true" ma:displayName="Policy Category" ma:default="Employee Relations" ma:description="The HR functional area" ma:format="Dropdown" ma:internalName="PolicyType2">
      <xsd:simpleType>
        <xsd:restriction base="dms:Choice">
          <xsd:enumeration value="Recruitment"/>
          <xsd:enumeration value="Employee Relations"/>
          <xsd:enumeration value="Terms and Conditions"/>
          <xsd:enumeration value="Training and Development"/>
          <xsd:enumeration value="Pensions"/>
        </xsd:restriction>
      </xsd:simpleType>
    </xsd:element>
    <xsd:element name="PolicyNumber" ma:index="32" nillable="true" ma:displayName="Policy Number" ma:format="Dropdown" ma:internalName="Policy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325d95-35ba-46ca-aaac-778957f5ebb0" xsi:nil="true"/>
    <_dlc_DocId xmlns="64325d95-35ba-46ca-aaac-778957f5ebb0">U4VZSK3Q3Z65-1654811717-88986</_dlc_DocId>
    <_dlc_DocIdUrl xmlns="64325d95-35ba-46ca-aaac-778957f5ebb0">
      <Url>https://westyorkshirefire.sharepoint.com/teams/HR/_layouts/15/DocIdRedir.aspx?ID=U4VZSK3Q3Z65-1654811717-88986</Url>
      <Description>U4VZSK3Q3Z65-1654811717-88986</Description>
    </_dlc_DocIdUrl>
    <PolicyDepartment xmlns="34b6d412-54fa-4bc1-b286-82b73b84dfb9" xsi:nil="true"/>
    <lcf76f155ced4ddcb4097134ff3c332f xmlns="34b6d412-54fa-4bc1-b286-82b73b84dfb9">
      <Terms xmlns="http://schemas.microsoft.com/office/infopath/2007/PartnerControls"/>
    </lcf76f155ced4ddcb4097134ff3c332f>
    <PolicyApprover xmlns="34b6d412-54fa-4bc1-b286-82b73b84dfb9">
      <UserInfo>
        <DisplayName/>
        <AccountId xsi:nil="true"/>
        <AccountType/>
      </UserInfo>
    </PolicyApprover>
    <_x0050_ol1 xmlns="34b6d412-54fa-4bc1-b286-82b73b84dfb9" xsi:nil="true"/>
    <PolicyNumber xmlns="34b6d412-54fa-4bc1-b286-82b73b84dfb9" xsi:nil="true"/>
    <PolicyStatus xmlns="34b6d412-54fa-4bc1-b286-82b73b84dfb9" xsi:nil="true"/>
    <PolicyCategory xmlns="34b6d412-54fa-4bc1-b286-82b73b84dfb9" xsi:nil="true"/>
    <PolicyType2 xmlns="34b6d412-54fa-4bc1-b286-82b73b84dfb9">Employee Relations</PolicyType2>
  </documentManagement>
</p:properties>
</file>

<file path=customXml/itemProps1.xml><?xml version="1.0" encoding="utf-8"?>
<ds:datastoreItem xmlns:ds="http://schemas.openxmlformats.org/officeDocument/2006/customXml" ds:itemID="{EF81D1D8-F56C-4E00-8DB9-4E959AEDB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D868F-FA76-4482-87AA-0BD2A07A4F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B235FF-D9BF-4BC2-B376-48E0E6B1A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25d95-35ba-46ca-aaac-778957f5ebb0"/>
    <ds:schemaRef ds:uri="34b6d412-54fa-4bc1-b286-82b73b84d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4CB974-30D7-4C77-B26E-D43B5001FF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1379073-FC50-4688-B478-F58A352DACF9}">
  <ds:schemaRefs>
    <ds:schemaRef ds:uri="http://schemas.microsoft.com/office/2006/metadata/properties"/>
    <ds:schemaRef ds:uri="http://schemas.microsoft.com/office/infopath/2007/PartnerControls"/>
    <ds:schemaRef ds:uri="a369b944-cd05-466b-9b30-a282a1dce3de"/>
    <ds:schemaRef ds:uri="0e1347b3-886a-47d9-96d3-46798dcd5b48"/>
    <ds:schemaRef ds:uri="64325d95-35ba-46ca-aaac-778957f5ebb0"/>
    <ds:schemaRef ds:uri="34b6d412-54fa-4bc1-b286-82b73b84df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Fire and Rescue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Marshall</dc:creator>
  <cp:keywords/>
  <dc:description/>
  <cp:lastModifiedBy>Amanda Lee</cp:lastModifiedBy>
  <cp:revision>3</cp:revision>
  <dcterms:created xsi:type="dcterms:W3CDTF">2024-11-18T09:14:00Z</dcterms:created>
  <dcterms:modified xsi:type="dcterms:W3CDTF">2024-11-18T12:44:00Z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0x010100DF14F4A99CF1DE4B9D2B5229B79D3C3A</vt:lpwstr>
  </property>
  <property fmtid="{D5CDD505-2E9C-101B-9397-08002B2CF9AE}" pid="3" name="Project Documents">
    <vt:lpwstr>2869;#Word|d0bea062-17c8-4991-acd8-b9af2cdc625b</vt:lpwstr>
  </property>
  <property fmtid="{D5CDD505-2E9C-101B-9397-08002B2CF9AE}" pid="4" name="MSIP_Label_02eeace9-a902-49db-bf07-605550ce5cf2_Enabled">
    <vt:lpwstr>true</vt:lpwstr>
  </property>
  <property fmtid="{D5CDD505-2E9C-101B-9397-08002B2CF9AE}" pid="5" name="MSIP_Label_02eeace9-a902-49db-bf07-605550ce5cf2_SetDate">
    <vt:lpwstr>2023-09-21T08:55:01Z</vt:lpwstr>
  </property>
  <property fmtid="{D5CDD505-2E9C-101B-9397-08002B2CF9AE}" pid="6" name="MSIP_Label_02eeace9-a902-49db-bf07-605550ce5cf2_Method">
    <vt:lpwstr>Privileged</vt:lpwstr>
  </property>
  <property fmtid="{D5CDD505-2E9C-101B-9397-08002B2CF9AE}" pid="7" name="MSIP_Label_02eeace9-a902-49db-bf07-605550ce5cf2_Name">
    <vt:lpwstr>02eeace9-a902-49db-bf07-605550ce5cf2</vt:lpwstr>
  </property>
  <property fmtid="{D5CDD505-2E9C-101B-9397-08002B2CF9AE}" pid="8" name="MSIP_Label_02eeace9-a902-49db-bf07-605550ce5cf2_SiteId">
    <vt:lpwstr>2ec57e94-f52a-4588-b969-f463bf4ddcfc</vt:lpwstr>
  </property>
  <property fmtid="{D5CDD505-2E9C-101B-9397-08002B2CF9AE}" pid="9" name="MSIP_Label_02eeace9-a902-49db-bf07-605550ce5cf2_ActionId">
    <vt:lpwstr>45ef85e5-479a-48fc-bce5-ccc21c46cb38</vt:lpwstr>
  </property>
  <property fmtid="{D5CDD505-2E9C-101B-9397-08002B2CF9AE}" pid="10" name="MSIP_Label_02eeace9-a902-49db-bf07-605550ce5cf2_ContentBits">
    <vt:lpwstr>0</vt:lpwstr>
  </property>
  <property fmtid="{D5CDD505-2E9C-101B-9397-08002B2CF9AE}" pid="11" name="MediaServiceImageTags">
    <vt:lpwstr/>
  </property>
  <property fmtid="{D5CDD505-2E9C-101B-9397-08002B2CF9AE}" pid="12" name="_dlc_DocIdItemGuid">
    <vt:lpwstr>00271cc4-2244-4935-a04e-41e275021432</vt:lpwstr>
  </property>
  <property fmtid="{D5CDD505-2E9C-101B-9397-08002B2CF9AE}" pid="13" name="JobDescriptions">
    <vt:lpwstr>1020;#JobDescriptions|8bb9be32-31c0-40dc-91dc-cae3788c5e0a</vt:lpwstr>
  </property>
</Properties>
</file>