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C63D3" w14:textId="77777777" w:rsidR="00195954" w:rsidRDefault="00195954" w:rsidP="00075890">
      <w:pPr>
        <w:pStyle w:val="Heading1"/>
        <w:rPr>
          <w:rFonts w:ascii="Arial" w:hAnsi="Arial" w:cs="Arial"/>
          <w:sz w:val="22"/>
        </w:rPr>
      </w:pPr>
    </w:p>
    <w:p w14:paraId="169E4E11"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5225A426" w14:textId="77777777" w:rsidR="00660F62" w:rsidRDefault="00660F62" w:rsidP="00075890">
      <w:pPr>
        <w:jc w:val="both"/>
        <w:rPr>
          <w:rFonts w:ascii="Arial" w:hAnsi="Arial" w:cs="Arial"/>
          <w:sz w:val="22"/>
        </w:rPr>
      </w:pPr>
    </w:p>
    <w:p w14:paraId="071E140A" w14:textId="77777777" w:rsidR="003944BC" w:rsidRDefault="00075890" w:rsidP="003944BC">
      <w:pPr>
        <w:jc w:val="both"/>
        <w:rPr>
          <w:rFonts w:ascii="Arial" w:hAnsi="Arial" w:cs="Arial"/>
          <w:sz w:val="22"/>
        </w:rPr>
      </w:pPr>
      <w:r>
        <w:rPr>
          <w:rFonts w:ascii="Arial" w:hAnsi="Arial" w:cs="Arial"/>
          <w:sz w:val="22"/>
        </w:rPr>
        <w:t>Job Title</w:t>
      </w:r>
      <w:r w:rsidR="00B11711">
        <w:rPr>
          <w:rFonts w:ascii="Arial" w:hAnsi="Arial" w:cs="Arial"/>
          <w:sz w:val="22"/>
        </w:rPr>
        <w:t xml:space="preserve">: </w:t>
      </w:r>
      <w:r w:rsidR="003944BC" w:rsidRPr="00A3350A">
        <w:rPr>
          <w:rFonts w:ascii="Arial" w:hAnsi="Arial" w:cs="Arial"/>
          <w:sz w:val="22"/>
        </w:rPr>
        <w:t xml:space="preserve">Property Future Development </w:t>
      </w:r>
      <w:r w:rsidR="003944BC">
        <w:rPr>
          <w:rFonts w:ascii="Arial" w:hAnsi="Arial" w:cs="Arial"/>
          <w:sz w:val="22"/>
        </w:rPr>
        <w:t>Project Support Officer</w:t>
      </w:r>
    </w:p>
    <w:p w14:paraId="59A561CD" w14:textId="77777777" w:rsidR="00E92944" w:rsidRDefault="00E92944" w:rsidP="00075890">
      <w:pPr>
        <w:jc w:val="both"/>
        <w:rPr>
          <w:rFonts w:ascii="Arial" w:hAnsi="Arial" w:cs="Arial"/>
          <w:sz w:val="22"/>
        </w:rPr>
      </w:pPr>
    </w:p>
    <w:p w14:paraId="38A5CF2A" w14:textId="73E3B7E6" w:rsidR="00352B8D" w:rsidRPr="00352B8D" w:rsidRDefault="00352B8D" w:rsidP="00352B8D">
      <w:pPr>
        <w:rPr>
          <w:rFonts w:ascii="Arial" w:hAnsi="Arial" w:cs="Arial"/>
          <w:sz w:val="22"/>
          <w:szCs w:val="22"/>
        </w:rPr>
      </w:pPr>
      <w:r w:rsidRPr="00352B8D">
        <w:rPr>
          <w:rFonts w:ascii="Arial" w:hAnsi="Arial" w:cs="Arial"/>
          <w:sz w:val="22"/>
          <w:szCs w:val="22"/>
        </w:rPr>
        <w:t xml:space="preserve">You will be based at </w:t>
      </w:r>
      <w:r w:rsidR="003944BC" w:rsidRPr="00A3350A">
        <w:rPr>
          <w:rFonts w:ascii="Arial" w:hAnsi="Arial" w:cs="Arial"/>
          <w:sz w:val="22"/>
          <w:szCs w:val="22"/>
          <w:lang w:val="en-US"/>
        </w:rPr>
        <w:t xml:space="preserve">Fire Service Headquarters / </w:t>
      </w:r>
      <w:r w:rsidR="003944BC">
        <w:rPr>
          <w:rFonts w:ascii="Arial" w:hAnsi="Arial" w:cs="Arial"/>
          <w:sz w:val="22"/>
          <w:szCs w:val="22"/>
          <w:lang w:val="en-US"/>
        </w:rPr>
        <w:t>h</w:t>
      </w:r>
      <w:r w:rsidR="003944BC" w:rsidRPr="00A3350A">
        <w:rPr>
          <w:rFonts w:ascii="Arial" w:hAnsi="Arial" w:cs="Arial"/>
          <w:sz w:val="22"/>
          <w:szCs w:val="22"/>
          <w:lang w:val="en-US"/>
        </w:rPr>
        <w:t xml:space="preserve">ome </w:t>
      </w:r>
      <w:r w:rsidR="003944BC">
        <w:rPr>
          <w:rFonts w:ascii="Arial" w:hAnsi="Arial" w:cs="Arial"/>
          <w:sz w:val="22"/>
          <w:szCs w:val="22"/>
          <w:lang w:val="en-US"/>
        </w:rPr>
        <w:t>w</w:t>
      </w:r>
      <w:r w:rsidR="003944BC" w:rsidRPr="00A3350A">
        <w:rPr>
          <w:rFonts w:ascii="Arial" w:hAnsi="Arial" w:cs="Arial"/>
          <w:sz w:val="22"/>
          <w:szCs w:val="22"/>
          <w:lang w:val="en-US"/>
        </w:rPr>
        <w:t>orking</w:t>
      </w:r>
      <w:r w:rsidR="003944BC" w:rsidRPr="00352B8D">
        <w:rPr>
          <w:rFonts w:ascii="Arial" w:hAnsi="Arial" w:cs="Arial"/>
          <w:sz w:val="22"/>
          <w:szCs w:val="22"/>
        </w:rPr>
        <w:t xml:space="preserve"> </w:t>
      </w:r>
      <w:r w:rsidRPr="00352B8D">
        <w:rPr>
          <w:rFonts w:ascii="Arial" w:hAnsi="Arial" w:cs="Arial"/>
          <w:sz w:val="22"/>
          <w:szCs w:val="22"/>
        </w:rPr>
        <w:t>or in any post appropriate to your grade at such other place of employment in the Authority's service as may be required.</w:t>
      </w:r>
    </w:p>
    <w:p w14:paraId="60A92AA5" w14:textId="77777777" w:rsidR="001647D9" w:rsidRDefault="001647D9" w:rsidP="00075890">
      <w:pPr>
        <w:jc w:val="both"/>
        <w:rPr>
          <w:rFonts w:ascii="Arial" w:hAnsi="Arial" w:cs="Arial"/>
          <w:sz w:val="22"/>
        </w:rPr>
        <w:sectPr w:rsidR="001647D9" w:rsidSect="00195954">
          <w:footerReference w:type="default" r:id="rId12"/>
          <w:pgSz w:w="11906" w:h="16838"/>
          <w:pgMar w:top="709" w:right="1134" w:bottom="142" w:left="1134" w:header="720" w:footer="720" w:gutter="0"/>
          <w:cols w:space="720"/>
          <w:formProt w:val="0"/>
        </w:sectPr>
      </w:pPr>
    </w:p>
    <w:p w14:paraId="54D5E85D" w14:textId="77777777" w:rsidR="00B11711" w:rsidRDefault="00075890" w:rsidP="00075890">
      <w:pPr>
        <w:jc w:val="both"/>
        <w:rPr>
          <w:rFonts w:ascii="Arial" w:hAnsi="Arial" w:cs="Arial"/>
          <w:sz w:val="22"/>
        </w:rPr>
      </w:pPr>
      <w:r>
        <w:rPr>
          <w:rFonts w:ascii="Arial" w:hAnsi="Arial" w:cs="Arial"/>
          <w:sz w:val="22"/>
        </w:rPr>
        <w:t xml:space="preserve"> </w:t>
      </w:r>
    </w:p>
    <w:p w14:paraId="2D400B42" w14:textId="216F1526"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bookmarkStart w:id="0" w:name="_Hlk66272594"/>
      <w:r w:rsidR="006C3728">
        <w:rPr>
          <w:rFonts w:ascii="Arial" w:hAnsi="Arial" w:cs="Arial"/>
          <w:sz w:val="22"/>
        </w:rPr>
        <w:fldChar w:fldCharType="begin">
          <w:ffData>
            <w:name w:val="gd4To5"/>
            <w:enabled/>
            <w:calcOnExit w:val="0"/>
            <w:ddList>
              <w:listEntry w:val="4 £22,627 full time equivalent rising to £24,491"/>
              <w:listEntry w:val="5 £24,982 full time equivalent rising to £27,041"/>
            </w:ddList>
          </w:ffData>
        </w:fldChar>
      </w:r>
      <w:bookmarkStart w:id="1" w:name="gd4To5"/>
      <w:r w:rsidR="006C3728">
        <w:rPr>
          <w:rFonts w:ascii="Arial" w:hAnsi="Arial" w:cs="Arial"/>
          <w:sz w:val="22"/>
        </w:rPr>
        <w:instrText xml:space="preserve"> FORMDROPDOWN </w:instrText>
      </w:r>
      <w:r w:rsidR="00517F78">
        <w:rPr>
          <w:rFonts w:ascii="Arial" w:hAnsi="Arial" w:cs="Arial"/>
          <w:sz w:val="22"/>
        </w:rPr>
      </w:r>
      <w:r w:rsidR="00517F78">
        <w:rPr>
          <w:rFonts w:ascii="Arial" w:hAnsi="Arial" w:cs="Arial"/>
          <w:sz w:val="22"/>
        </w:rPr>
        <w:fldChar w:fldCharType="separate"/>
      </w:r>
      <w:r w:rsidR="006C3728">
        <w:rPr>
          <w:rFonts w:ascii="Arial" w:hAnsi="Arial" w:cs="Arial"/>
          <w:sz w:val="22"/>
        </w:rPr>
        <w:fldChar w:fldCharType="end"/>
      </w:r>
      <w:bookmarkEnd w:id="0"/>
      <w:bookmarkEnd w:id="1"/>
      <w:r w:rsidR="00531A66">
        <w:rPr>
          <w:rFonts w:ascii="Arial" w:hAnsi="Arial" w:cs="Arial"/>
          <w:sz w:val="22"/>
        </w:rPr>
        <w:t xml:space="preserve"> </w:t>
      </w:r>
      <w:r w:rsidR="00A5775A">
        <w:rPr>
          <w:rFonts w:ascii="Arial" w:hAnsi="Arial" w:cs="Arial"/>
          <w:sz w:val="22"/>
        </w:rPr>
        <w:t>by 4</w:t>
      </w:r>
      <w:r w:rsidR="00025D06">
        <w:rPr>
          <w:rFonts w:ascii="Arial" w:hAnsi="Arial" w:cs="Arial"/>
          <w:sz w:val="22"/>
        </w:rPr>
        <w:t xml:space="preserve"> annual increments. </w:t>
      </w:r>
    </w:p>
    <w:p w14:paraId="34BBF27E"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29528FF6" w14:textId="77777777" w:rsidR="00531A66" w:rsidRDefault="00531A66" w:rsidP="00075890">
      <w:pPr>
        <w:jc w:val="both"/>
        <w:rPr>
          <w:rFonts w:ascii="Arial" w:hAnsi="Arial" w:cs="Arial"/>
          <w:sz w:val="22"/>
        </w:rPr>
      </w:pPr>
    </w:p>
    <w:p w14:paraId="08803ED2" w14:textId="488551AA" w:rsidR="00437FCC" w:rsidRDefault="00437FCC" w:rsidP="00437FCC">
      <w:pPr>
        <w:jc w:val="both"/>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123F38C3" w14:textId="3AF6B3F0" w:rsidR="00437FCC" w:rsidRDefault="00437FCC" w:rsidP="009B15E5">
      <w:pPr>
        <w:jc w:val="both"/>
        <w:rPr>
          <w:rFonts w:ascii="Arial" w:hAnsi="Arial" w:cs="Arial"/>
          <w:color w:val="FF0000"/>
          <w:sz w:val="22"/>
        </w:rPr>
      </w:pPr>
    </w:p>
    <w:p w14:paraId="13F75DC5" w14:textId="77777777" w:rsidR="003944BC" w:rsidRPr="00A3350A" w:rsidRDefault="003944BC" w:rsidP="003944BC">
      <w:pPr>
        <w:jc w:val="both"/>
        <w:rPr>
          <w:rFonts w:ascii="Arial" w:hAnsi="Arial" w:cs="Arial"/>
          <w:sz w:val="22"/>
        </w:rPr>
      </w:pPr>
      <w:r w:rsidRPr="00A3350A">
        <w:rPr>
          <w:rFonts w:ascii="Arial" w:hAnsi="Arial" w:cs="Arial"/>
          <w:sz w:val="22"/>
        </w:rPr>
        <w:t xml:space="preserve">This position is fixed term </w:t>
      </w:r>
      <w:r w:rsidRPr="00A3350A">
        <w:rPr>
          <w:rFonts w:ascii="Arial" w:hAnsi="Arial" w:cs="Arial"/>
          <w:bCs/>
          <w:sz w:val="22"/>
        </w:rPr>
        <w:t>for approximately 2 years</w:t>
      </w:r>
      <w:r>
        <w:rPr>
          <w:rFonts w:ascii="Arial" w:hAnsi="Arial" w:cs="Arial"/>
          <w:bCs/>
          <w:sz w:val="22"/>
        </w:rPr>
        <w:t xml:space="preserve"> to </w:t>
      </w:r>
      <w:r w:rsidRPr="00A3350A">
        <w:rPr>
          <w:rFonts w:ascii="Arial" w:hAnsi="Arial" w:cs="Arial"/>
          <w:bCs/>
          <w:sz w:val="22"/>
        </w:rPr>
        <w:t>support redevelopment</w:t>
      </w:r>
      <w:r>
        <w:rPr>
          <w:rFonts w:ascii="Arial" w:hAnsi="Arial" w:cs="Arial"/>
          <w:bCs/>
          <w:sz w:val="22"/>
        </w:rPr>
        <w:t xml:space="preserve"> of the Fire Service Headquarters</w:t>
      </w:r>
      <w:r w:rsidRPr="00A3350A">
        <w:rPr>
          <w:rFonts w:ascii="Arial" w:hAnsi="Arial" w:cs="Arial"/>
          <w:sz w:val="22"/>
        </w:rPr>
        <w:t xml:space="preserve">. If the requirements for you to undertake the work for which you have been engaged cease or diminish earlier than this time period, or on at the discretion of the Authority then your fixed term contract of employment will be </w:t>
      </w:r>
      <w:proofErr w:type="gramStart"/>
      <w:r w:rsidRPr="00A3350A">
        <w:rPr>
          <w:rFonts w:ascii="Arial" w:hAnsi="Arial" w:cs="Arial"/>
          <w:sz w:val="22"/>
        </w:rPr>
        <w:t>brought to an end</w:t>
      </w:r>
      <w:proofErr w:type="gramEnd"/>
      <w:r w:rsidRPr="00A3350A">
        <w:rPr>
          <w:rFonts w:ascii="Arial" w:hAnsi="Arial" w:cs="Arial"/>
          <w:sz w:val="22"/>
        </w:rPr>
        <w:t xml:space="preserve"> earlier subject to 4 weeks’ notice.</w:t>
      </w:r>
    </w:p>
    <w:p w14:paraId="13D4FCA6" w14:textId="77777777" w:rsidR="003944BC" w:rsidRDefault="003944BC" w:rsidP="003944BC">
      <w:pPr>
        <w:jc w:val="both"/>
        <w:rPr>
          <w:rFonts w:ascii="Arial" w:hAnsi="Arial" w:cs="Arial"/>
          <w:color w:val="FF0000"/>
          <w:sz w:val="22"/>
        </w:rPr>
      </w:pPr>
    </w:p>
    <w:p w14:paraId="6CED3AFA" w14:textId="77777777" w:rsidR="003944BC" w:rsidRDefault="003944BC" w:rsidP="003944BC">
      <w:pPr>
        <w:jc w:val="both"/>
        <w:rPr>
          <w:rFonts w:ascii="Arial" w:hAnsi="Arial" w:cs="Arial"/>
          <w:b/>
          <w:sz w:val="22"/>
        </w:rPr>
      </w:pPr>
      <w:r>
        <w:rPr>
          <w:rFonts w:ascii="Arial" w:hAnsi="Arial" w:cs="Arial"/>
          <w:sz w:val="22"/>
        </w:rPr>
        <w:t>Hours – 37 per week</w:t>
      </w:r>
    </w:p>
    <w:p w14:paraId="63FC7E62" w14:textId="77777777" w:rsidR="003944BC" w:rsidRDefault="003944BC" w:rsidP="003944BC">
      <w:pPr>
        <w:jc w:val="both"/>
        <w:rPr>
          <w:rFonts w:ascii="Arial" w:hAnsi="Arial" w:cs="Arial"/>
          <w:sz w:val="22"/>
        </w:rPr>
      </w:pPr>
    </w:p>
    <w:p w14:paraId="68894F4A" w14:textId="77777777" w:rsidR="003944BC" w:rsidRPr="009C42E4" w:rsidRDefault="003944BC" w:rsidP="003944BC">
      <w:pPr>
        <w:jc w:val="both"/>
        <w:rPr>
          <w:rFonts w:ascii="Arial" w:hAnsi="Arial" w:cs="Arial"/>
          <w:sz w:val="22"/>
          <w:szCs w:val="22"/>
        </w:rPr>
      </w:pPr>
      <w:r w:rsidRPr="009C42E4">
        <w:rPr>
          <w:rFonts w:ascii="Arial" w:hAnsi="Arial" w:cs="Arial"/>
          <w:sz w:val="22"/>
          <w:szCs w:val="22"/>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0BF629F1"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formProt w:val="0"/>
        </w:sectPr>
      </w:pPr>
    </w:p>
    <w:p w14:paraId="7DB3AA42" w14:textId="77777777" w:rsidR="00DE03D5" w:rsidRDefault="00DE03D5" w:rsidP="00075890">
      <w:pPr>
        <w:jc w:val="both"/>
        <w:rPr>
          <w:rFonts w:ascii="Arial" w:hAnsi="Arial" w:cs="Arial"/>
          <w:sz w:val="22"/>
        </w:rPr>
      </w:pPr>
    </w:p>
    <w:p w14:paraId="7097B084" w14:textId="0C35758F"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7E40A6">
        <w:rPr>
          <w:b w:val="0"/>
          <w:sz w:val="22"/>
          <w:szCs w:val="22"/>
          <w:u w:val="none"/>
        </w:rPr>
        <w:t>3</w:t>
      </w:r>
      <w:r w:rsidRPr="00660CA8">
        <w:rPr>
          <w:b w:val="0"/>
          <w:sz w:val="22"/>
          <w:szCs w:val="22"/>
          <w:u w:val="none"/>
        </w:rPr>
        <w:t xml:space="preserve"> days rising to 2</w:t>
      </w:r>
      <w:r w:rsidR="007E40A6">
        <w:rPr>
          <w:b w:val="0"/>
          <w:sz w:val="22"/>
          <w:szCs w:val="22"/>
          <w:u w:val="none"/>
        </w:rPr>
        <w:t>8</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E96256">
        <w:rPr>
          <w:b w:val="0"/>
          <w:sz w:val="22"/>
          <w:szCs w:val="22"/>
          <w:u w:val="none"/>
        </w:rPr>
        <w:t>that may fall</w:t>
      </w:r>
      <w:r w:rsidR="00A06B27">
        <w:rPr>
          <w:b w:val="0"/>
          <w:sz w:val="22"/>
          <w:szCs w:val="22"/>
          <w:u w:val="none"/>
        </w:rPr>
        <w:t xml:space="preserve"> </w:t>
      </w:r>
      <w:r w:rsidRPr="00660CA8">
        <w:rPr>
          <w:b w:val="0"/>
          <w:sz w:val="22"/>
          <w:szCs w:val="22"/>
          <w:u w:val="none"/>
        </w:rPr>
        <w:t>– Working less than 5 days per week this leave will be p</w:t>
      </w:r>
      <w:r w:rsidR="00842FFB">
        <w:rPr>
          <w:b w:val="0"/>
          <w:sz w:val="22"/>
          <w:szCs w:val="22"/>
          <w:u w:val="none"/>
        </w:rPr>
        <w:t>ro-rated accordingly.</w:t>
      </w:r>
    </w:p>
    <w:p w14:paraId="065BB29D" w14:textId="77777777" w:rsidR="00660CA8" w:rsidRDefault="00660CA8" w:rsidP="00075890">
      <w:pPr>
        <w:jc w:val="both"/>
        <w:rPr>
          <w:rFonts w:ascii="Arial" w:hAnsi="Arial" w:cs="Arial"/>
          <w:sz w:val="22"/>
        </w:rPr>
      </w:pPr>
    </w:p>
    <w:p w14:paraId="06DFF1DA"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584DF03E" w14:textId="77777777" w:rsidR="00660F62" w:rsidRDefault="00660F62" w:rsidP="00075890">
      <w:pPr>
        <w:jc w:val="both"/>
        <w:rPr>
          <w:rFonts w:ascii="Arial" w:hAnsi="Arial" w:cs="Arial"/>
          <w:sz w:val="22"/>
        </w:rPr>
      </w:pPr>
    </w:p>
    <w:p w14:paraId="41064F45"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2A1BCE41" w14:textId="77777777" w:rsidR="00660F62" w:rsidRDefault="00660F62" w:rsidP="00075890">
      <w:pPr>
        <w:jc w:val="both"/>
        <w:rPr>
          <w:rFonts w:ascii="Arial" w:hAnsi="Arial" w:cs="Arial"/>
          <w:sz w:val="22"/>
        </w:rPr>
      </w:pPr>
    </w:p>
    <w:p w14:paraId="07C45255"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11973BA2" w14:textId="77777777" w:rsidR="00660F62" w:rsidRDefault="00660F62" w:rsidP="00075890">
      <w:pPr>
        <w:jc w:val="both"/>
        <w:rPr>
          <w:rFonts w:ascii="Arial" w:hAnsi="Arial" w:cs="Arial"/>
          <w:sz w:val="22"/>
        </w:rPr>
      </w:pPr>
    </w:p>
    <w:p w14:paraId="71D76487"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6F389576" w14:textId="77777777" w:rsidR="00203FE3" w:rsidRDefault="00203FE3" w:rsidP="00075890">
      <w:pPr>
        <w:jc w:val="both"/>
        <w:rPr>
          <w:rFonts w:ascii="Arial" w:hAnsi="Arial" w:cs="Arial"/>
          <w:sz w:val="22"/>
        </w:rPr>
      </w:pPr>
    </w:p>
    <w:p w14:paraId="68CACAF9"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46D99D14" w14:textId="77777777" w:rsidR="00A1130A" w:rsidRDefault="00A1130A" w:rsidP="00075890">
      <w:pPr>
        <w:jc w:val="both"/>
        <w:rPr>
          <w:rFonts w:ascii="Arial" w:hAnsi="Arial" w:cs="Arial"/>
          <w:sz w:val="22"/>
        </w:rPr>
      </w:pPr>
    </w:p>
    <w:p w14:paraId="256BF450" w14:textId="77777777" w:rsidR="00203FE3" w:rsidRDefault="00203FE3" w:rsidP="00075890">
      <w:pPr>
        <w:jc w:val="both"/>
        <w:rPr>
          <w:rFonts w:ascii="Arial" w:hAnsi="Arial" w:cs="Arial"/>
          <w:sz w:val="22"/>
        </w:rPr>
      </w:pPr>
      <w:r>
        <w:rPr>
          <w:rFonts w:ascii="Arial" w:hAnsi="Arial" w:cs="Arial"/>
          <w:sz w:val="22"/>
        </w:rPr>
        <w:t>Free onsite parking.</w:t>
      </w:r>
    </w:p>
    <w:p w14:paraId="3988780E" w14:textId="77777777" w:rsidR="00A1130A" w:rsidRDefault="00A1130A" w:rsidP="00075890">
      <w:pPr>
        <w:jc w:val="both"/>
        <w:rPr>
          <w:rFonts w:ascii="Arial" w:hAnsi="Arial" w:cs="Arial"/>
          <w:sz w:val="22"/>
        </w:rPr>
      </w:pPr>
    </w:p>
    <w:p w14:paraId="43728681"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1D3C135D" w14:textId="77777777" w:rsidR="00816938" w:rsidRDefault="00816938" w:rsidP="00075890">
      <w:pPr>
        <w:jc w:val="both"/>
        <w:rPr>
          <w:rFonts w:ascii="Arial" w:hAnsi="Arial" w:cs="Arial"/>
          <w:sz w:val="22"/>
        </w:rPr>
      </w:pPr>
    </w:p>
    <w:p w14:paraId="677D8C17" w14:textId="77777777" w:rsidR="00816938" w:rsidRDefault="00816938" w:rsidP="00816938">
      <w:pPr>
        <w:jc w:val="both"/>
        <w:rPr>
          <w:rFonts w:ascii="Arial" w:hAnsi="Arial" w:cs="Arial"/>
          <w:sz w:val="22"/>
        </w:rPr>
      </w:pPr>
      <w:r>
        <w:rPr>
          <w:rFonts w:ascii="Arial" w:hAnsi="Arial" w:cs="Arial"/>
          <w:sz w:val="22"/>
        </w:rPr>
        <w:t>For a full range of benefits please visit</w:t>
      </w:r>
    </w:p>
    <w:p w14:paraId="56743C46" w14:textId="77777777" w:rsidR="00816938" w:rsidRDefault="00517F78" w:rsidP="00816938">
      <w:pPr>
        <w:jc w:val="both"/>
        <w:rPr>
          <w:rFonts w:ascii="Arial" w:hAnsi="Arial" w:cs="Arial"/>
          <w:sz w:val="22"/>
        </w:rPr>
      </w:pPr>
      <w:hyperlink r:id="rId13" w:history="1">
        <w:r w:rsidR="00816938" w:rsidRPr="0080663D">
          <w:rPr>
            <w:rStyle w:val="Hyperlink"/>
            <w:rFonts w:ascii="Arial" w:hAnsi="Arial" w:cs="Arial"/>
            <w:sz w:val="22"/>
          </w:rPr>
          <w:t>http://www.wyfs.co.uk/careers/rewards-and-benefits/</w:t>
        </w:r>
      </w:hyperlink>
    </w:p>
    <w:p w14:paraId="1B9EDF67" w14:textId="77777777" w:rsidR="00696549" w:rsidRDefault="00696549" w:rsidP="00075890">
      <w:pPr>
        <w:jc w:val="both"/>
        <w:rPr>
          <w:rFonts w:ascii="Arial" w:hAnsi="Arial" w:cs="Arial"/>
          <w:sz w:val="22"/>
        </w:rPr>
      </w:pPr>
    </w:p>
    <w:p w14:paraId="38ED3268" w14:textId="77777777" w:rsidR="00696549" w:rsidRPr="00531A66" w:rsidRDefault="00696549" w:rsidP="00696549">
      <w:pPr>
        <w:rPr>
          <w:rFonts w:ascii="Arial" w:hAnsi="Arial" w:cs="Arial"/>
          <w:sz w:val="22"/>
        </w:rPr>
      </w:pPr>
      <w:r w:rsidRPr="00531A66">
        <w:rPr>
          <w:rFonts w:ascii="Arial" w:hAnsi="Arial" w:cs="Arial"/>
          <w:sz w:val="22"/>
        </w:rPr>
        <w:t>Please note, if you have been employed as an Operational Firefighter, and reti</w:t>
      </w:r>
      <w:r w:rsidR="00531A66" w:rsidRPr="00531A66">
        <w:rPr>
          <w:rFonts w:ascii="Arial" w:hAnsi="Arial" w:cs="Arial"/>
          <w:sz w:val="22"/>
        </w:rPr>
        <w:t xml:space="preserve">red on or after 1st July 2013, </w:t>
      </w:r>
      <w:r w:rsidRPr="00531A66">
        <w:rPr>
          <w:rFonts w:ascii="Arial" w:hAnsi="Arial" w:cs="Arial"/>
          <w:sz w:val="22"/>
        </w:rPr>
        <w:t>and are in receipt of a Firefighter’s pension, your pension may be abated if you are appointed. Abatement will occur if your pension plus your new salary adds up to more than your previous salary upon retirement. Operational Firefighters who retired prior to the above date may be protected. You may also be affected by HMRC rules and should check with the HMRC to see if this applies to you.</w:t>
      </w:r>
    </w:p>
    <w:p w14:paraId="7EB39E43" w14:textId="77777777" w:rsidR="00195954" w:rsidRPr="00B11711" w:rsidRDefault="00195954" w:rsidP="00075890">
      <w:pPr>
        <w:jc w:val="both"/>
        <w:rPr>
          <w:rFonts w:ascii="Arial" w:hAnsi="Arial" w:cs="Arial"/>
          <w:b/>
          <w:sz w:val="22"/>
        </w:rPr>
      </w:pPr>
    </w:p>
    <w:p w14:paraId="4BCB726A"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56F132EF"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7E3BE046" w14:textId="77777777" w:rsidR="001647D9" w:rsidRDefault="001647D9" w:rsidP="00BA3AAA">
      <w:pPr>
        <w:jc w:val="both"/>
        <w:rPr>
          <w:rFonts w:ascii="Arial" w:hAnsi="Arial" w:cs="Arial"/>
          <w:sz w:val="22"/>
        </w:rPr>
      </w:pPr>
    </w:p>
    <w:p w14:paraId="4AD2A238" w14:textId="26D3A3C9"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8B0D71">
        <w:rPr>
          <w:rFonts w:ascii="Arial" w:hAnsi="Arial" w:cs="Arial"/>
          <w:sz w:val="22"/>
        </w:rPr>
        <w:t>, medical screening,</w:t>
      </w:r>
      <w:r>
        <w:rPr>
          <w:rFonts w:ascii="Arial" w:hAnsi="Arial" w:cs="Arial"/>
          <w:sz w:val="22"/>
        </w:rPr>
        <w:t xml:space="preserve"> Disclosure &amp; Barring check and completion of Baseline Perso</w:t>
      </w:r>
      <w:r w:rsidR="001647D9">
        <w:rPr>
          <w:rFonts w:ascii="Arial" w:hAnsi="Arial" w:cs="Arial"/>
          <w:sz w:val="22"/>
        </w:rPr>
        <w:t>nnel</w:t>
      </w:r>
      <w:r>
        <w:rPr>
          <w:rFonts w:ascii="Arial" w:hAnsi="Arial" w:cs="Arial"/>
          <w:sz w:val="22"/>
        </w:rPr>
        <w:t xml:space="preserve"> Security Standard checks. </w:t>
      </w:r>
    </w:p>
    <w:p w14:paraId="0DA62393"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72B3B" w14:textId="77777777" w:rsidR="00517F78" w:rsidRDefault="00517F78">
      <w:r>
        <w:separator/>
      </w:r>
    </w:p>
  </w:endnote>
  <w:endnote w:type="continuationSeparator" w:id="0">
    <w:p w14:paraId="7DE5BF7C" w14:textId="77777777" w:rsidR="00517F78" w:rsidRDefault="0051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62869" w14:textId="77777777" w:rsidR="001647D9" w:rsidRPr="00195954" w:rsidRDefault="001647D9">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816938">
      <w:rPr>
        <w:rFonts w:ascii="Arial" w:hAnsi="Arial" w:cs="Arial"/>
        <w:noProof/>
      </w:rPr>
      <w:t>http://wyfirespace.westyorksfire.gov.uk/teams/humanresources/Employmentservices/RecruitmentSelection/TermsAndConditionsERecruitmentVacancies/Grade 6-7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E03B" w14:textId="77777777" w:rsidR="00517F78" w:rsidRDefault="00517F78">
      <w:r>
        <w:separator/>
      </w:r>
    </w:p>
  </w:footnote>
  <w:footnote w:type="continuationSeparator" w:id="0">
    <w:p w14:paraId="5692BB36" w14:textId="77777777" w:rsidR="00517F78" w:rsidRDefault="0051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6349"/>
    <w:rsid w:val="0001726D"/>
    <w:rsid w:val="00025D06"/>
    <w:rsid w:val="00037469"/>
    <w:rsid w:val="00075890"/>
    <w:rsid w:val="000B59AC"/>
    <w:rsid w:val="000F4021"/>
    <w:rsid w:val="001224CF"/>
    <w:rsid w:val="00141FFA"/>
    <w:rsid w:val="001647D9"/>
    <w:rsid w:val="00183649"/>
    <w:rsid w:val="00195954"/>
    <w:rsid w:val="001D667F"/>
    <w:rsid w:val="00203FE3"/>
    <w:rsid w:val="00217809"/>
    <w:rsid w:val="00240845"/>
    <w:rsid w:val="00252673"/>
    <w:rsid w:val="002751E9"/>
    <w:rsid w:val="00280FE8"/>
    <w:rsid w:val="002A239B"/>
    <w:rsid w:val="00320EAB"/>
    <w:rsid w:val="003527F1"/>
    <w:rsid w:val="00352B8D"/>
    <w:rsid w:val="003944BC"/>
    <w:rsid w:val="003A6B07"/>
    <w:rsid w:val="003D2D2E"/>
    <w:rsid w:val="00425CDB"/>
    <w:rsid w:val="00437FCC"/>
    <w:rsid w:val="004566C1"/>
    <w:rsid w:val="00487275"/>
    <w:rsid w:val="004974F3"/>
    <w:rsid w:val="004B0A8E"/>
    <w:rsid w:val="004C287F"/>
    <w:rsid w:val="004F0897"/>
    <w:rsid w:val="004F58FF"/>
    <w:rsid w:val="00517F78"/>
    <w:rsid w:val="00531A66"/>
    <w:rsid w:val="00551F06"/>
    <w:rsid w:val="0056382A"/>
    <w:rsid w:val="005B0154"/>
    <w:rsid w:val="005B0AA2"/>
    <w:rsid w:val="005E10F5"/>
    <w:rsid w:val="00620900"/>
    <w:rsid w:val="00660CA8"/>
    <w:rsid w:val="00660F62"/>
    <w:rsid w:val="006837A1"/>
    <w:rsid w:val="00696549"/>
    <w:rsid w:val="006A2F1D"/>
    <w:rsid w:val="006A5247"/>
    <w:rsid w:val="006B4E17"/>
    <w:rsid w:val="006C3728"/>
    <w:rsid w:val="0071781D"/>
    <w:rsid w:val="00745D0A"/>
    <w:rsid w:val="00791007"/>
    <w:rsid w:val="007A3780"/>
    <w:rsid w:val="007A5830"/>
    <w:rsid w:val="007C6A22"/>
    <w:rsid w:val="007D1004"/>
    <w:rsid w:val="007D60D4"/>
    <w:rsid w:val="007E40A6"/>
    <w:rsid w:val="007E5A89"/>
    <w:rsid w:val="00816938"/>
    <w:rsid w:val="00842FFB"/>
    <w:rsid w:val="008521C3"/>
    <w:rsid w:val="008B0D71"/>
    <w:rsid w:val="008B5CC8"/>
    <w:rsid w:val="008C6F47"/>
    <w:rsid w:val="008E0F6A"/>
    <w:rsid w:val="00901B39"/>
    <w:rsid w:val="00923C7F"/>
    <w:rsid w:val="009363F1"/>
    <w:rsid w:val="00937A9E"/>
    <w:rsid w:val="00955D31"/>
    <w:rsid w:val="00961D58"/>
    <w:rsid w:val="009B15E5"/>
    <w:rsid w:val="009B1D17"/>
    <w:rsid w:val="00A06B27"/>
    <w:rsid w:val="00A1130A"/>
    <w:rsid w:val="00A26D71"/>
    <w:rsid w:val="00A32946"/>
    <w:rsid w:val="00A37381"/>
    <w:rsid w:val="00A4197F"/>
    <w:rsid w:val="00A42B16"/>
    <w:rsid w:val="00A54B97"/>
    <w:rsid w:val="00A5775A"/>
    <w:rsid w:val="00A64FD7"/>
    <w:rsid w:val="00A82E60"/>
    <w:rsid w:val="00A908B6"/>
    <w:rsid w:val="00B0137E"/>
    <w:rsid w:val="00B02C52"/>
    <w:rsid w:val="00B11711"/>
    <w:rsid w:val="00B93BE6"/>
    <w:rsid w:val="00BA3AAA"/>
    <w:rsid w:val="00BA4B7C"/>
    <w:rsid w:val="00BD3F26"/>
    <w:rsid w:val="00C15A16"/>
    <w:rsid w:val="00C64008"/>
    <w:rsid w:val="00CA54B2"/>
    <w:rsid w:val="00CB0E44"/>
    <w:rsid w:val="00CE15C6"/>
    <w:rsid w:val="00D536DE"/>
    <w:rsid w:val="00DD0BCF"/>
    <w:rsid w:val="00DE03D5"/>
    <w:rsid w:val="00E21137"/>
    <w:rsid w:val="00E248AE"/>
    <w:rsid w:val="00E503C8"/>
    <w:rsid w:val="00E5727A"/>
    <w:rsid w:val="00E92944"/>
    <w:rsid w:val="00E96256"/>
    <w:rsid w:val="00EA1690"/>
    <w:rsid w:val="00EA4301"/>
    <w:rsid w:val="00EB3D1D"/>
    <w:rsid w:val="00EE09E8"/>
    <w:rsid w:val="00EE0BFA"/>
    <w:rsid w:val="00F3110E"/>
    <w:rsid w:val="00F36C36"/>
    <w:rsid w:val="00F828F2"/>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FFEF"/>
  <w15:docId w15:val="{A59B5FC5-DF65-420C-AFAC-EAEA54D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816938"/>
    <w:rPr>
      <w:rFonts w:ascii="Tahoma" w:hAnsi="Tahoma" w:cs="Tahoma"/>
      <w:sz w:val="16"/>
      <w:szCs w:val="16"/>
    </w:rPr>
  </w:style>
  <w:style w:type="character" w:customStyle="1" w:styleId="BalloonTextChar">
    <w:name w:val="Balloon Text Char"/>
    <w:basedOn w:val="DefaultParagraphFont"/>
    <w:link w:val="BalloonText"/>
    <w:rsid w:val="00816938"/>
    <w:rPr>
      <w:rFonts w:ascii="Tahoma" w:hAnsi="Tahoma" w:cs="Tahoma"/>
      <w:sz w:val="16"/>
      <w:szCs w:val="16"/>
      <w:lang w:eastAsia="en-US"/>
    </w:rPr>
  </w:style>
  <w:style w:type="character" w:styleId="Hyperlink">
    <w:name w:val="Hyperlink"/>
    <w:rsid w:val="00816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152961182">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358625925">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fs.co.uk/careers/rewards-and-benefi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fccd79c-acaf-4210-992e-63d656bdebe8">IT74F4A52UY-25010669-14341</_dlc_DocId>
    <_dlc_DocIdUrl xmlns="ffccd79c-acaf-4210-992e-63d656bdebe8">
      <Url>http://wyfirespace/teams/humanresources/Employmentservices/_layouts/DocIdRedir.aspx?ID=IT74F4A52UY-25010669-14341</Url>
      <Description>IT74F4A52UY-25010669-14341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lank Letter Head (ESLET499)" ma:contentTypeID="0x010100AC32E0705DFD0B40BD319A3D770DDD1900AF00853586F8474F85F80D4B4D77B42A" ma:contentTypeVersion="31" ma:contentTypeDescription="" ma:contentTypeScope="" ma:versionID="d017fdb5768b11ce9af2ddf62306bd0f">
  <xsd:schema xmlns:xsd="http://www.w3.org/2001/XMLSchema" xmlns:xs="http://www.w3.org/2001/XMLSchema" xmlns:p="http://schemas.microsoft.com/office/2006/metadata/properties" xmlns:ns2="http://schemas.microsoft.com/sharepoint/v4" xmlns:ns3="ffccd79c-acaf-4210-992e-63d656bdebe8" targetNamespace="http://schemas.microsoft.com/office/2006/metadata/properties" ma:root="true" ma:fieldsID="cdb019fd122849ec94e360deb7aea008" ns2:_="" ns3:_="">
    <xsd:import namespace="http://schemas.microsoft.com/sharepoint/v4"/>
    <xsd:import namespace="ffccd79c-acaf-4210-992e-63d656bdebe8"/>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D98CE-E069-45D4-94B9-2599CB271B0F}">
  <ds:schemaRefs>
    <ds:schemaRef ds:uri="http://schemas.microsoft.com/office/2006/metadata/properties"/>
    <ds:schemaRef ds:uri="http://schemas.microsoft.com/office/infopath/2007/PartnerControls"/>
    <ds:schemaRef ds:uri="http://schemas.microsoft.com/sharepoint/v4"/>
    <ds:schemaRef ds:uri="ffccd79c-acaf-4210-992e-63d656bdebe8"/>
  </ds:schemaRefs>
</ds:datastoreItem>
</file>

<file path=customXml/itemProps2.xml><?xml version="1.0" encoding="utf-8"?>
<ds:datastoreItem xmlns:ds="http://schemas.openxmlformats.org/officeDocument/2006/customXml" ds:itemID="{274846B0-7DCB-416E-8201-9AF950155997}">
  <ds:schemaRefs>
    <ds:schemaRef ds:uri="http://schemas.openxmlformats.org/officeDocument/2006/bibliography"/>
  </ds:schemaRefs>
</ds:datastoreItem>
</file>

<file path=customXml/itemProps3.xml><?xml version="1.0" encoding="utf-8"?>
<ds:datastoreItem xmlns:ds="http://schemas.openxmlformats.org/officeDocument/2006/customXml" ds:itemID="{753661AD-0051-4BFF-BC8C-3A024E14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84837-88B4-4DD8-B35E-05E2D97C0E65}">
  <ds:schemaRefs>
    <ds:schemaRef ds:uri="http://schemas.microsoft.com/sharepoint/events"/>
  </ds:schemaRefs>
</ds:datastoreItem>
</file>

<file path=customXml/itemProps5.xml><?xml version="1.0" encoding="utf-8"?>
<ds:datastoreItem xmlns:ds="http://schemas.openxmlformats.org/officeDocument/2006/customXml" ds:itemID="{66CB0DA0-3BF3-4DEF-AA7E-6B13F50A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Interview check list Gd4-5 2019-2020</vt:lpstr>
    </vt:vector>
  </TitlesOfParts>
  <Company>WYFCDA</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Gd4-5 2019-2020</dc:title>
  <dc:creator>Network Supervisor</dc:creator>
  <cp:lastModifiedBy>Julie Shaw</cp:lastModifiedBy>
  <cp:revision>2</cp:revision>
  <cp:lastPrinted>2019-03-28T11:11:00Z</cp:lastPrinted>
  <dcterms:created xsi:type="dcterms:W3CDTF">2021-10-05T08:13:00Z</dcterms:created>
  <dcterms:modified xsi:type="dcterms:W3CDTF">2021-10-05T08:13:00Z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0x010100AC32E0705DFD0B40BD319A3D770DDD1900AF00853586F8474F85F80D4B4D77B42A</vt:lpwstr>
  </property>
  <property fmtid="{D5CDD505-2E9C-101B-9397-08002B2CF9AE}" pid="3" name="_dlc_DocIdItemGuid">
    <vt:lpwstr>40d4f93e-bbfa-47b0-8462-964cc01fed0d</vt:lpwstr>
  </property>
</Properties>
</file>